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60593" w14:textId="5089E93F" w:rsidR="00F305C6" w:rsidRPr="007460E6" w:rsidRDefault="00D875E3" w:rsidP="00755504">
      <w:pPr>
        <w:pStyle w:val="Nagwek"/>
        <w:spacing w:line="360" w:lineRule="auto"/>
        <w:ind w:left="425" w:firstLine="284"/>
        <w:jc w:val="right"/>
        <w:rPr>
          <w:rFonts w:ascii="Times New Roman" w:hAnsi="Times New Roman" w:cs="Times New Roman"/>
          <w:color w:val="000000" w:themeColor="text1"/>
          <w:sz w:val="20"/>
          <w:szCs w:val="20"/>
        </w:rPr>
      </w:pPr>
      <w:r w:rsidRPr="007460E6">
        <w:rPr>
          <w:rFonts w:ascii="Times New Roman" w:hAnsi="Times New Roman" w:cs="Times New Roman"/>
          <w:color w:val="000000" w:themeColor="text1"/>
          <w:sz w:val="20"/>
          <w:szCs w:val="20"/>
        </w:rPr>
        <w:t xml:space="preserve">Załącznik nr 3 do SWZ – </w:t>
      </w:r>
      <w:r w:rsidR="001B49D3" w:rsidRPr="007460E6">
        <w:rPr>
          <w:rFonts w:ascii="Times New Roman" w:hAnsi="Times New Roman" w:cs="Times New Roman"/>
          <w:color w:val="000000" w:themeColor="text1"/>
          <w:sz w:val="20"/>
          <w:szCs w:val="20"/>
        </w:rPr>
        <w:t>projekt</w:t>
      </w:r>
      <w:r w:rsidRPr="007460E6">
        <w:rPr>
          <w:rFonts w:ascii="Times New Roman" w:hAnsi="Times New Roman" w:cs="Times New Roman"/>
          <w:color w:val="000000" w:themeColor="text1"/>
          <w:sz w:val="20"/>
          <w:szCs w:val="20"/>
        </w:rPr>
        <w:t xml:space="preserve"> umowy</w:t>
      </w:r>
    </w:p>
    <w:p w14:paraId="16EABD1A" w14:textId="552B9BA8" w:rsidR="0007425D" w:rsidRPr="007460E6" w:rsidRDefault="0007425D" w:rsidP="00755504">
      <w:pPr>
        <w:pStyle w:val="Default"/>
        <w:spacing w:after="120" w:line="360" w:lineRule="auto"/>
        <w:jc w:val="center"/>
        <w:rPr>
          <w:b/>
          <w:bCs/>
          <w:color w:val="000000" w:themeColor="text1"/>
        </w:rPr>
      </w:pPr>
      <w:r w:rsidRPr="007460E6">
        <w:rPr>
          <w:b/>
          <w:bCs/>
          <w:color w:val="000000" w:themeColor="text1"/>
        </w:rPr>
        <w:t>UMOWA Nr OP.032</w:t>
      </w:r>
      <w:r w:rsidR="00224743" w:rsidRPr="007460E6">
        <w:rPr>
          <w:b/>
          <w:bCs/>
          <w:color w:val="000000" w:themeColor="text1"/>
        </w:rPr>
        <w:t>. ……..</w:t>
      </w:r>
      <w:r w:rsidRPr="007460E6">
        <w:rPr>
          <w:b/>
          <w:bCs/>
          <w:color w:val="000000" w:themeColor="text1"/>
        </w:rPr>
        <w:t>..</w:t>
      </w:r>
      <w:r w:rsidR="00224743" w:rsidRPr="007460E6">
        <w:rPr>
          <w:b/>
          <w:bCs/>
          <w:color w:val="000000" w:themeColor="text1"/>
        </w:rPr>
        <w:t xml:space="preserve"> </w:t>
      </w:r>
      <w:r w:rsidRPr="007460E6">
        <w:rPr>
          <w:b/>
          <w:bCs/>
          <w:color w:val="000000" w:themeColor="text1"/>
        </w:rPr>
        <w:t>.202</w:t>
      </w:r>
      <w:r w:rsidR="00D875E3" w:rsidRPr="007460E6">
        <w:rPr>
          <w:b/>
          <w:bCs/>
          <w:color w:val="000000" w:themeColor="text1"/>
        </w:rPr>
        <w:t>6</w:t>
      </w:r>
    </w:p>
    <w:p w14:paraId="1048F18D" w14:textId="65C62B50" w:rsidR="0007425D" w:rsidRPr="007460E6" w:rsidRDefault="0007425D" w:rsidP="00755504">
      <w:pPr>
        <w:pStyle w:val="Default"/>
        <w:spacing w:after="120" w:line="360" w:lineRule="auto"/>
        <w:contextualSpacing/>
        <w:rPr>
          <w:color w:val="000000" w:themeColor="text1"/>
          <w:sz w:val="22"/>
          <w:szCs w:val="22"/>
        </w:rPr>
      </w:pPr>
      <w:r w:rsidRPr="007460E6">
        <w:rPr>
          <w:color w:val="000000" w:themeColor="text1"/>
          <w:sz w:val="22"/>
          <w:szCs w:val="22"/>
        </w:rPr>
        <w:t>Zawarta</w:t>
      </w:r>
      <w:r w:rsidR="00755504" w:rsidRPr="007460E6">
        <w:rPr>
          <w:color w:val="000000" w:themeColor="text1"/>
          <w:sz w:val="22"/>
          <w:szCs w:val="22"/>
        </w:rPr>
        <w:t xml:space="preserve"> </w:t>
      </w:r>
      <w:r w:rsidRPr="007460E6">
        <w:rPr>
          <w:color w:val="000000" w:themeColor="text1"/>
          <w:sz w:val="22"/>
          <w:szCs w:val="22"/>
        </w:rPr>
        <w:t xml:space="preserve">pomiędzy </w:t>
      </w:r>
      <w:r w:rsidRPr="007460E6">
        <w:rPr>
          <w:b/>
          <w:bCs/>
          <w:color w:val="000000" w:themeColor="text1"/>
          <w:sz w:val="22"/>
          <w:szCs w:val="22"/>
        </w:rPr>
        <w:t>Powiatem Sierpeckim</w:t>
      </w:r>
      <w:r w:rsidR="00D875E3" w:rsidRPr="007460E6">
        <w:rPr>
          <w:color w:val="000000" w:themeColor="text1"/>
          <w:sz w:val="22"/>
          <w:szCs w:val="22"/>
        </w:rPr>
        <w:t xml:space="preserve"> </w:t>
      </w:r>
      <w:r w:rsidRPr="007460E6">
        <w:rPr>
          <w:color w:val="000000" w:themeColor="text1"/>
          <w:sz w:val="22"/>
          <w:szCs w:val="22"/>
        </w:rPr>
        <w:t>ul.</w:t>
      </w:r>
      <w:r w:rsidR="002761D5" w:rsidRPr="007460E6">
        <w:rPr>
          <w:color w:val="000000" w:themeColor="text1"/>
          <w:sz w:val="22"/>
          <w:szCs w:val="22"/>
        </w:rPr>
        <w:t xml:space="preserve"> </w:t>
      </w:r>
      <w:r w:rsidRPr="007460E6">
        <w:rPr>
          <w:color w:val="000000" w:themeColor="text1"/>
          <w:sz w:val="22"/>
          <w:szCs w:val="22"/>
        </w:rPr>
        <w:t>Świętokrzyska 2a, 09-200 Sierpc, NIP</w:t>
      </w:r>
      <w:r w:rsidR="00755504" w:rsidRPr="007460E6">
        <w:rPr>
          <w:color w:val="000000" w:themeColor="text1"/>
          <w:sz w:val="22"/>
          <w:szCs w:val="22"/>
        </w:rPr>
        <w:t> </w:t>
      </w:r>
      <w:r w:rsidRPr="007460E6">
        <w:rPr>
          <w:color w:val="000000" w:themeColor="text1"/>
          <w:sz w:val="22"/>
          <w:szCs w:val="22"/>
        </w:rPr>
        <w:t>7761676252</w:t>
      </w:r>
      <w:r w:rsidR="00D875E3" w:rsidRPr="007460E6">
        <w:rPr>
          <w:color w:val="000000" w:themeColor="text1"/>
          <w:sz w:val="22"/>
          <w:szCs w:val="22"/>
        </w:rPr>
        <w:t>,</w:t>
      </w:r>
    </w:p>
    <w:p w14:paraId="5967770D" w14:textId="03D832BA" w:rsidR="0007425D" w:rsidRPr="007460E6" w:rsidRDefault="0007425D" w:rsidP="00755504">
      <w:pPr>
        <w:pStyle w:val="Default"/>
        <w:spacing w:line="360" w:lineRule="auto"/>
        <w:rPr>
          <w:color w:val="000000" w:themeColor="text1"/>
          <w:sz w:val="22"/>
          <w:szCs w:val="22"/>
        </w:rPr>
      </w:pPr>
      <w:r w:rsidRPr="007460E6">
        <w:rPr>
          <w:color w:val="000000" w:themeColor="text1"/>
          <w:sz w:val="22"/>
          <w:szCs w:val="22"/>
        </w:rPr>
        <w:t xml:space="preserve">reprezentowanym przez Zarząd Powiatu w </w:t>
      </w:r>
      <w:r w:rsidR="00D875E3" w:rsidRPr="007460E6">
        <w:rPr>
          <w:color w:val="000000" w:themeColor="text1"/>
          <w:sz w:val="22"/>
          <w:szCs w:val="22"/>
        </w:rPr>
        <w:t>Sierpcu,</w:t>
      </w:r>
      <w:r w:rsidRPr="007460E6">
        <w:rPr>
          <w:color w:val="000000" w:themeColor="text1"/>
          <w:sz w:val="22"/>
          <w:szCs w:val="22"/>
        </w:rPr>
        <w:t xml:space="preserve"> w imieniu którego działają:</w:t>
      </w:r>
    </w:p>
    <w:p w14:paraId="714F1CD7" w14:textId="4C02B3FC" w:rsidR="0007425D" w:rsidRPr="007460E6" w:rsidRDefault="0007425D" w:rsidP="00C1269C">
      <w:pPr>
        <w:pStyle w:val="Default"/>
        <w:spacing w:line="360" w:lineRule="auto"/>
        <w:ind w:left="425" w:hanging="425"/>
        <w:rPr>
          <w:color w:val="000000" w:themeColor="text1"/>
          <w:sz w:val="22"/>
          <w:szCs w:val="22"/>
        </w:rPr>
      </w:pPr>
      <w:r w:rsidRPr="007460E6">
        <w:rPr>
          <w:color w:val="000000" w:themeColor="text1"/>
          <w:sz w:val="22"/>
          <w:szCs w:val="22"/>
        </w:rPr>
        <w:t>1. Przemysław Burzyński - Starosta Sierpecki</w:t>
      </w:r>
    </w:p>
    <w:p w14:paraId="03124C43" w14:textId="1EBFB77F" w:rsidR="0007425D" w:rsidRPr="007460E6" w:rsidRDefault="0007425D" w:rsidP="00C1269C">
      <w:pPr>
        <w:pStyle w:val="Default"/>
        <w:spacing w:line="360" w:lineRule="auto"/>
        <w:ind w:left="425" w:hanging="425"/>
        <w:rPr>
          <w:color w:val="000000" w:themeColor="text1"/>
          <w:sz w:val="22"/>
          <w:szCs w:val="22"/>
        </w:rPr>
      </w:pPr>
      <w:r w:rsidRPr="007460E6">
        <w:rPr>
          <w:color w:val="000000" w:themeColor="text1"/>
          <w:sz w:val="22"/>
          <w:szCs w:val="22"/>
        </w:rPr>
        <w:t xml:space="preserve">2. </w:t>
      </w:r>
      <w:r w:rsidR="00D875E3" w:rsidRPr="007460E6">
        <w:rPr>
          <w:color w:val="000000" w:themeColor="text1"/>
          <w:sz w:val="22"/>
          <w:szCs w:val="22"/>
        </w:rPr>
        <w:t>Wojciech Adam Rychter</w:t>
      </w:r>
      <w:r w:rsidRPr="007460E6">
        <w:rPr>
          <w:color w:val="000000" w:themeColor="text1"/>
          <w:sz w:val="22"/>
          <w:szCs w:val="22"/>
        </w:rPr>
        <w:t xml:space="preserve"> - Wicestarosta Sierpecki,</w:t>
      </w:r>
    </w:p>
    <w:p w14:paraId="6EFF9ABD" w14:textId="63AA2FB9" w:rsidR="0007425D" w:rsidRPr="007460E6" w:rsidRDefault="0007425D" w:rsidP="00C1269C">
      <w:pPr>
        <w:pStyle w:val="Default"/>
        <w:spacing w:line="360" w:lineRule="auto"/>
        <w:ind w:left="425" w:hanging="425"/>
        <w:rPr>
          <w:color w:val="000000" w:themeColor="text1"/>
          <w:sz w:val="22"/>
          <w:szCs w:val="22"/>
        </w:rPr>
      </w:pPr>
      <w:r w:rsidRPr="007460E6">
        <w:rPr>
          <w:color w:val="000000" w:themeColor="text1"/>
          <w:sz w:val="22"/>
          <w:szCs w:val="22"/>
        </w:rPr>
        <w:t>przy kontrasygnacie Skarbnika Powiatu – Zbigniewa Garwackiego,</w:t>
      </w:r>
    </w:p>
    <w:p w14:paraId="5E00CD06" w14:textId="5723B156" w:rsidR="00755504" w:rsidRPr="007460E6" w:rsidRDefault="00755504" w:rsidP="00755504">
      <w:pPr>
        <w:pStyle w:val="Default"/>
        <w:spacing w:line="360" w:lineRule="auto"/>
        <w:ind w:left="425" w:hanging="425"/>
        <w:rPr>
          <w:color w:val="000000" w:themeColor="text1"/>
          <w:sz w:val="22"/>
          <w:szCs w:val="22"/>
        </w:rPr>
      </w:pPr>
      <w:r w:rsidRPr="007460E6">
        <w:rPr>
          <w:color w:val="000000" w:themeColor="text1"/>
          <w:sz w:val="22"/>
          <w:szCs w:val="22"/>
        </w:rPr>
        <w:t xml:space="preserve">zwanym dalej </w:t>
      </w:r>
      <w:r w:rsidRPr="007460E6">
        <w:rPr>
          <w:b/>
          <w:bCs/>
          <w:color w:val="000000" w:themeColor="text1"/>
          <w:sz w:val="22"/>
          <w:szCs w:val="22"/>
        </w:rPr>
        <w:t>„Zamawiającym”,</w:t>
      </w:r>
    </w:p>
    <w:p w14:paraId="317E6BFA" w14:textId="77777777" w:rsidR="00C1269C" w:rsidRPr="007460E6" w:rsidRDefault="0007425D" w:rsidP="00C1269C">
      <w:pPr>
        <w:spacing w:after="0" w:line="360" w:lineRule="auto"/>
        <w:ind w:left="425" w:hanging="425"/>
        <w:jc w:val="both"/>
        <w:rPr>
          <w:rFonts w:ascii="Times New Roman" w:hAnsi="Times New Roman" w:cs="Times New Roman"/>
          <w:color w:val="000000" w:themeColor="text1"/>
        </w:rPr>
      </w:pPr>
      <w:r w:rsidRPr="007460E6">
        <w:rPr>
          <w:rFonts w:ascii="Times New Roman" w:hAnsi="Times New Roman" w:cs="Times New Roman"/>
          <w:color w:val="000000" w:themeColor="text1"/>
        </w:rPr>
        <w:t>a</w:t>
      </w:r>
      <w:r w:rsidR="004C1488" w:rsidRPr="007460E6">
        <w:rPr>
          <w:rFonts w:ascii="Times New Roman" w:hAnsi="Times New Roman" w:cs="Times New Roman"/>
          <w:color w:val="000000" w:themeColor="text1"/>
        </w:rPr>
        <w:t xml:space="preserve"> </w:t>
      </w:r>
    </w:p>
    <w:p w14:paraId="5C73E765" w14:textId="0694811E" w:rsidR="0007425D" w:rsidRPr="007460E6" w:rsidRDefault="0007425D" w:rsidP="00C1269C">
      <w:pPr>
        <w:spacing w:after="0" w:line="360" w:lineRule="auto"/>
        <w:ind w:left="425" w:hanging="425"/>
        <w:jc w:val="both"/>
        <w:rPr>
          <w:rFonts w:ascii="Times New Roman" w:hAnsi="Times New Roman" w:cs="Times New Roman"/>
          <w:color w:val="000000" w:themeColor="text1"/>
        </w:rPr>
      </w:pPr>
      <w:r w:rsidRPr="007460E6">
        <w:rPr>
          <w:rFonts w:ascii="Times New Roman" w:hAnsi="Times New Roman" w:cs="Times New Roman"/>
          <w:color w:val="000000" w:themeColor="text1"/>
        </w:rPr>
        <w:t>………………………………………………………………………………………</w:t>
      </w:r>
      <w:r w:rsidR="00755504" w:rsidRPr="007460E6">
        <w:rPr>
          <w:rFonts w:ascii="Times New Roman" w:hAnsi="Times New Roman" w:cs="Times New Roman"/>
          <w:color w:val="000000" w:themeColor="text1"/>
        </w:rPr>
        <w:t>…………..</w:t>
      </w:r>
      <w:r w:rsidRPr="007460E6">
        <w:rPr>
          <w:rFonts w:ascii="Times New Roman" w:hAnsi="Times New Roman" w:cs="Times New Roman"/>
          <w:color w:val="000000" w:themeColor="text1"/>
        </w:rPr>
        <w:t>.</w:t>
      </w:r>
    </w:p>
    <w:p w14:paraId="6DD2F9BA" w14:textId="40FD7912" w:rsidR="002761D5" w:rsidRPr="007460E6" w:rsidRDefault="0007425D" w:rsidP="00C1269C">
      <w:pPr>
        <w:spacing w:after="0" w:line="360" w:lineRule="auto"/>
        <w:ind w:left="425" w:hanging="425"/>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zwaną dalej </w:t>
      </w:r>
      <w:r w:rsidRPr="007460E6">
        <w:rPr>
          <w:rFonts w:ascii="Times New Roman" w:hAnsi="Times New Roman" w:cs="Times New Roman"/>
          <w:b/>
          <w:bCs/>
          <w:color w:val="000000" w:themeColor="text1"/>
        </w:rPr>
        <w:t>„Wykonawcą”</w:t>
      </w:r>
      <w:r w:rsidR="004C1488" w:rsidRPr="007460E6">
        <w:rPr>
          <w:rFonts w:ascii="Times New Roman" w:hAnsi="Times New Roman" w:cs="Times New Roman"/>
          <w:b/>
          <w:bCs/>
          <w:color w:val="000000" w:themeColor="text1"/>
        </w:rPr>
        <w:t>,</w:t>
      </w:r>
      <w:r w:rsidRPr="007460E6">
        <w:rPr>
          <w:rFonts w:ascii="Times New Roman" w:hAnsi="Times New Roman" w:cs="Times New Roman"/>
          <w:b/>
          <w:bCs/>
          <w:color w:val="000000" w:themeColor="text1"/>
        </w:rPr>
        <w:t xml:space="preserve"> </w:t>
      </w:r>
      <w:r w:rsidRPr="007460E6">
        <w:rPr>
          <w:rFonts w:ascii="Times New Roman" w:hAnsi="Times New Roman" w:cs="Times New Roman"/>
          <w:color w:val="000000" w:themeColor="text1"/>
        </w:rPr>
        <w:t>reprezentowaną przez</w:t>
      </w:r>
    </w:p>
    <w:p w14:paraId="16282916" w14:textId="5203DDD7" w:rsidR="001B49D3" w:rsidRPr="007460E6" w:rsidRDefault="0007425D" w:rsidP="00C1269C">
      <w:pPr>
        <w:spacing w:after="0" w:line="360" w:lineRule="auto"/>
        <w:ind w:left="425" w:hanging="425"/>
        <w:jc w:val="both"/>
        <w:rPr>
          <w:rFonts w:ascii="Times New Roman" w:hAnsi="Times New Roman" w:cs="Times New Roman"/>
          <w:color w:val="000000" w:themeColor="text1"/>
        </w:rPr>
      </w:pPr>
      <w:r w:rsidRPr="007460E6">
        <w:rPr>
          <w:rFonts w:ascii="Times New Roman" w:hAnsi="Times New Roman" w:cs="Times New Roman"/>
          <w:color w:val="000000" w:themeColor="text1"/>
        </w:rPr>
        <w:t>………………………………………………………………………</w:t>
      </w:r>
      <w:r w:rsidR="00755504" w:rsidRPr="007460E6">
        <w:rPr>
          <w:rFonts w:ascii="Times New Roman" w:hAnsi="Times New Roman" w:cs="Times New Roman"/>
          <w:color w:val="000000" w:themeColor="text1"/>
        </w:rPr>
        <w:t>…………………………..</w:t>
      </w:r>
      <w:r w:rsidRPr="007460E6">
        <w:rPr>
          <w:rFonts w:ascii="Times New Roman" w:hAnsi="Times New Roman" w:cs="Times New Roman"/>
          <w:color w:val="000000" w:themeColor="text1"/>
        </w:rPr>
        <w:t>.</w:t>
      </w:r>
    </w:p>
    <w:p w14:paraId="52C910B8" w14:textId="12A1B816" w:rsidR="0007425D" w:rsidRPr="007460E6" w:rsidRDefault="0007425D" w:rsidP="00217298">
      <w:pPr>
        <w:pStyle w:val="Nagwek2"/>
        <w:spacing w:after="120" w:line="360" w:lineRule="auto"/>
        <w:jc w:val="center"/>
        <w:rPr>
          <w:rFonts w:ascii="Times New Roman" w:eastAsia="Times New Roman" w:hAnsi="Times New Roman" w:cs="Times New Roman"/>
          <w:b/>
          <w:color w:val="000000" w:themeColor="text1"/>
          <w:sz w:val="22"/>
          <w:szCs w:val="22"/>
          <w:lang w:eastAsia="ar-SA"/>
        </w:rPr>
      </w:pPr>
      <w:r w:rsidRPr="007460E6">
        <w:rPr>
          <w:rFonts w:ascii="Times New Roman" w:eastAsia="Times New Roman" w:hAnsi="Times New Roman" w:cs="Times New Roman"/>
          <w:b/>
          <w:color w:val="000000" w:themeColor="text1"/>
          <w:sz w:val="22"/>
          <w:szCs w:val="22"/>
          <w:lang w:eastAsia="ar-SA"/>
        </w:rPr>
        <w:t>§ 1</w:t>
      </w:r>
      <w:r w:rsidR="003E316A" w:rsidRPr="007460E6">
        <w:rPr>
          <w:rFonts w:ascii="Times New Roman" w:eastAsia="Times New Roman" w:hAnsi="Times New Roman" w:cs="Times New Roman"/>
          <w:b/>
          <w:color w:val="000000" w:themeColor="text1"/>
          <w:sz w:val="22"/>
          <w:szCs w:val="22"/>
          <w:lang w:eastAsia="ar-SA"/>
        </w:rPr>
        <w:t>.</w:t>
      </w:r>
    </w:p>
    <w:p w14:paraId="1936CBEC" w14:textId="6CD965DD" w:rsidR="00265572" w:rsidRPr="007460E6" w:rsidRDefault="001B49D3">
      <w:pPr>
        <w:pStyle w:val="Akapitzlist"/>
        <w:widowControl w:val="0"/>
        <w:numPr>
          <w:ilvl w:val="0"/>
          <w:numId w:val="3"/>
        </w:numPr>
        <w:tabs>
          <w:tab w:val="left" w:pos="0"/>
        </w:tabs>
        <w:autoSpaceDE w:val="0"/>
        <w:autoSpaceDN w:val="0"/>
        <w:spacing w:after="120" w:line="360" w:lineRule="auto"/>
        <w:ind w:left="0" w:firstLine="284"/>
        <w:jc w:val="both"/>
        <w:rPr>
          <w:rFonts w:ascii="Times New Roman" w:hAnsi="Times New Roman" w:cs="Times New Roman"/>
          <w:color w:val="000000" w:themeColor="text1"/>
        </w:rPr>
      </w:pPr>
      <w:r w:rsidRPr="007460E6">
        <w:rPr>
          <w:rFonts w:ascii="Times New Roman" w:hAnsi="Times New Roman" w:cs="Times New Roman"/>
          <w:color w:val="000000" w:themeColor="text1"/>
        </w:rPr>
        <w:t>Niniejsza umowa zostaje zawarta w wyniku wyboru oferty Wykonawcy złożonej w </w:t>
      </w:r>
      <w:r w:rsidR="00D84AAF" w:rsidRPr="007460E6">
        <w:rPr>
          <w:rFonts w:ascii="Times New Roman" w:hAnsi="Times New Roman" w:cs="Times New Roman"/>
          <w:color w:val="000000" w:themeColor="text1"/>
        </w:rPr>
        <w:t>postępowaniu prowadzonym w trybie podstawowym be</w:t>
      </w:r>
      <w:r w:rsidR="008B7B3D" w:rsidRPr="007460E6">
        <w:rPr>
          <w:rFonts w:ascii="Times New Roman" w:hAnsi="Times New Roman" w:cs="Times New Roman"/>
          <w:color w:val="000000" w:themeColor="text1"/>
        </w:rPr>
        <w:t>z</w:t>
      </w:r>
      <w:r w:rsidR="00D84AAF" w:rsidRPr="007460E6">
        <w:rPr>
          <w:rFonts w:ascii="Times New Roman" w:hAnsi="Times New Roman" w:cs="Times New Roman"/>
          <w:color w:val="000000" w:themeColor="text1"/>
        </w:rPr>
        <w:t xml:space="preserve"> negocjacji tj. art. 275 ust. 1 ustawy z dnia 11 września 2019 r. – Prawo zamówień publicznych (t</w:t>
      </w:r>
      <w:r w:rsidR="00936C1F" w:rsidRPr="007460E6">
        <w:rPr>
          <w:rFonts w:ascii="Times New Roman" w:hAnsi="Times New Roman" w:cs="Times New Roman"/>
          <w:color w:val="000000" w:themeColor="text1"/>
        </w:rPr>
        <w:t>.</w:t>
      </w:r>
      <w:r w:rsidR="00D84AAF" w:rsidRPr="007460E6">
        <w:rPr>
          <w:rFonts w:ascii="Times New Roman" w:hAnsi="Times New Roman" w:cs="Times New Roman"/>
          <w:color w:val="000000" w:themeColor="text1"/>
        </w:rPr>
        <w:t>j. Dz.U. z 202</w:t>
      </w:r>
      <w:r w:rsidR="00936C1F" w:rsidRPr="007460E6">
        <w:rPr>
          <w:rFonts w:ascii="Times New Roman" w:hAnsi="Times New Roman" w:cs="Times New Roman"/>
          <w:color w:val="000000" w:themeColor="text1"/>
        </w:rPr>
        <w:t>6</w:t>
      </w:r>
      <w:r w:rsidR="00D84AAF" w:rsidRPr="007460E6">
        <w:rPr>
          <w:rFonts w:ascii="Times New Roman" w:hAnsi="Times New Roman" w:cs="Times New Roman"/>
          <w:color w:val="000000" w:themeColor="text1"/>
        </w:rPr>
        <w:t xml:space="preserve"> r. poz. </w:t>
      </w:r>
      <w:r w:rsidR="00936C1F" w:rsidRPr="007460E6">
        <w:rPr>
          <w:rFonts w:ascii="Times New Roman" w:hAnsi="Times New Roman" w:cs="Times New Roman"/>
          <w:color w:val="000000" w:themeColor="text1"/>
        </w:rPr>
        <w:t>793</w:t>
      </w:r>
      <w:r w:rsidR="00A36C81" w:rsidRPr="007460E6">
        <w:rPr>
          <w:rFonts w:ascii="Times New Roman" w:hAnsi="Times New Roman" w:cs="Times New Roman"/>
          <w:color w:val="000000" w:themeColor="text1"/>
        </w:rPr>
        <w:t xml:space="preserve"> ze zm.</w:t>
      </w:r>
      <w:r w:rsidR="00D84AAF"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dotycząc</w:t>
      </w:r>
      <w:r w:rsidR="00D84AAF" w:rsidRPr="007460E6">
        <w:rPr>
          <w:rFonts w:ascii="Times New Roman" w:hAnsi="Times New Roman" w:cs="Times New Roman"/>
          <w:color w:val="000000" w:themeColor="text1"/>
        </w:rPr>
        <w:t>ym</w:t>
      </w:r>
      <w:r w:rsidRPr="007460E6">
        <w:rPr>
          <w:rFonts w:ascii="Times New Roman" w:hAnsi="Times New Roman" w:cs="Times New Roman"/>
          <w:color w:val="000000" w:themeColor="text1"/>
        </w:rPr>
        <w:t xml:space="preserve"> realizacji zamówienia pn.: </w:t>
      </w:r>
      <w:r w:rsidR="001F6D38" w:rsidRPr="007460E6">
        <w:rPr>
          <w:rFonts w:ascii="Times New Roman" w:hAnsi="Times New Roman" w:cs="Times New Roman"/>
          <w:b/>
          <w:bCs/>
          <w:color w:val="000000" w:themeColor="text1"/>
        </w:rPr>
        <w:t>„</w:t>
      </w:r>
      <w:r w:rsidR="00936C1F" w:rsidRPr="007460E6">
        <w:rPr>
          <w:rFonts w:ascii="Times New Roman" w:hAnsi="Times New Roman" w:cs="Times New Roman"/>
          <w:b/>
          <w:bCs/>
          <w:color w:val="000000" w:themeColor="text1"/>
        </w:rPr>
        <w:t>Modernizacja – remont magazynu zasobów Ochrony Ludności i Obrony Cywilnej przy ul. Kopernika 8 w Sierpcu</w:t>
      </w:r>
      <w:r w:rsidRPr="007460E6">
        <w:rPr>
          <w:rFonts w:ascii="Times New Roman" w:hAnsi="Times New Roman" w:cs="Times New Roman"/>
          <w:b/>
          <w:bCs/>
          <w:color w:val="000000" w:themeColor="text1"/>
        </w:rPr>
        <w:t>”</w:t>
      </w:r>
      <w:r w:rsidR="00E277D2" w:rsidRPr="007460E6">
        <w:rPr>
          <w:rFonts w:ascii="Times New Roman" w:hAnsi="Times New Roman" w:cs="Times New Roman"/>
          <w:color w:val="000000" w:themeColor="text1"/>
        </w:rPr>
        <w:t>.</w:t>
      </w:r>
    </w:p>
    <w:p w14:paraId="30FA0063" w14:textId="59E46E45" w:rsidR="001B49D3" w:rsidRPr="007460E6" w:rsidRDefault="00024E49">
      <w:pPr>
        <w:pStyle w:val="Akapitzlist"/>
        <w:widowControl w:val="0"/>
        <w:numPr>
          <w:ilvl w:val="0"/>
          <w:numId w:val="3"/>
        </w:numPr>
        <w:tabs>
          <w:tab w:val="left" w:pos="0"/>
        </w:tabs>
        <w:autoSpaceDE w:val="0"/>
        <w:autoSpaceDN w:val="0"/>
        <w:spacing w:after="120" w:line="360" w:lineRule="auto"/>
        <w:ind w:left="0" w:firstLine="284"/>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 </w:t>
      </w:r>
      <w:r w:rsidR="00265572" w:rsidRPr="007460E6">
        <w:rPr>
          <w:rFonts w:ascii="Times New Roman" w:hAnsi="Times New Roman" w:cs="Times New Roman"/>
          <w:color w:val="000000" w:themeColor="text1"/>
        </w:rPr>
        <w:t xml:space="preserve">Celem zawarcia umowy jest realizacja rządowego programu Ochrony Ludności i Obrony Cywilnej na lata 2025-2026 w ramach Obszaru II „Zabezpieczenie logistyczne i zapewnienie ciągłości dostawy”. Przedsięwzięcie realizowane będzie w oparciu o zasady opisane w Ogłoszeniu Wojewody Mazowieckiego z dnia 02.04.2026 r. o naborze wniosków, o udzielenie dotacji na realizację zadań własnych z zakresu ochrony ludności i obrony cywilnej. </w:t>
      </w:r>
    </w:p>
    <w:p w14:paraId="2D907E40" w14:textId="77777777" w:rsidR="00653769" w:rsidRPr="007460E6" w:rsidRDefault="00653769"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2.</w:t>
      </w:r>
    </w:p>
    <w:p w14:paraId="74F040B4" w14:textId="77777777" w:rsidR="00082B95" w:rsidRPr="007460E6" w:rsidRDefault="00ED0EDD" w:rsidP="00082B95">
      <w:pPr>
        <w:pStyle w:val="Akapitzlist"/>
        <w:widowControl w:val="0"/>
        <w:numPr>
          <w:ilvl w:val="0"/>
          <w:numId w:val="22"/>
        </w:numPr>
        <w:tabs>
          <w:tab w:val="left" w:pos="0"/>
        </w:tabs>
        <w:autoSpaceDE w:val="0"/>
        <w:autoSpaceDN w:val="0"/>
        <w:spacing w:after="120" w:line="360" w:lineRule="auto"/>
        <w:ind w:left="0" w:firstLine="284"/>
        <w:jc w:val="both"/>
        <w:rPr>
          <w:rFonts w:ascii="Times New Roman" w:hAnsi="Times New Roman" w:cs="Times New Roman"/>
          <w:strike/>
          <w:color w:val="000000" w:themeColor="text1"/>
        </w:rPr>
      </w:pPr>
      <w:r w:rsidRPr="007460E6">
        <w:rPr>
          <w:rFonts w:ascii="Times New Roman" w:hAnsi="Times New Roman" w:cs="Times New Roman"/>
          <w:color w:val="000000" w:themeColor="text1"/>
        </w:rPr>
        <w:t xml:space="preserve">Przedmiotem zamówienia publicznego, którego dotyczy niniejsza umowa są roboty budowlane polegające na modernizacji – remoncie istniejącego budynku garażowo- magazynowego, położonego w Sierpcu przy ul. Kopernika 8. Zlokalizowanego na działkach nr 1564/2 i 1564/7. </w:t>
      </w:r>
    </w:p>
    <w:p w14:paraId="414ECE77" w14:textId="430F53DE" w:rsidR="00082B95" w:rsidRPr="007460E6" w:rsidRDefault="00082B95" w:rsidP="00082B95">
      <w:pPr>
        <w:pStyle w:val="Akapitzlist"/>
        <w:widowControl w:val="0"/>
        <w:numPr>
          <w:ilvl w:val="0"/>
          <w:numId w:val="22"/>
        </w:numPr>
        <w:tabs>
          <w:tab w:val="left" w:pos="0"/>
        </w:tabs>
        <w:autoSpaceDE w:val="0"/>
        <w:autoSpaceDN w:val="0"/>
        <w:spacing w:after="120" w:line="360" w:lineRule="auto"/>
        <w:ind w:left="0" w:firstLine="284"/>
        <w:jc w:val="both"/>
        <w:rPr>
          <w:rFonts w:ascii="Times New Roman" w:hAnsi="Times New Roman" w:cs="Times New Roman"/>
          <w:strike/>
          <w:color w:val="000000" w:themeColor="text1"/>
        </w:rPr>
      </w:pPr>
      <w:r w:rsidRPr="007460E6">
        <w:rPr>
          <w:rFonts w:ascii="Times New Roman" w:hAnsi="Times New Roman" w:cs="Times New Roman"/>
        </w:rPr>
        <w:t>Szczegółowy opis przedmiotu zamówienia stanowi załącznik nr 9 do SWZ – stanowiący jednocześnie załącznik nr 1 do umowy.</w:t>
      </w:r>
    </w:p>
    <w:p w14:paraId="46C51EA6" w14:textId="0D27C7C7" w:rsidR="00ED0EDD" w:rsidRPr="007460E6" w:rsidRDefault="00ED0EDD"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3.</w:t>
      </w:r>
    </w:p>
    <w:p w14:paraId="1B481DB1" w14:textId="4C00FB6A" w:rsidR="00653769" w:rsidRPr="007460E6" w:rsidRDefault="00653769" w:rsidP="00042C5F">
      <w:pPr>
        <w:pStyle w:val="Akapitzlist"/>
        <w:widowControl w:val="0"/>
        <w:numPr>
          <w:ilvl w:val="0"/>
          <w:numId w:val="17"/>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Zamawiający ustala następujący termin wykonania całości przedmiotu zamówienia: </w:t>
      </w:r>
      <w:r w:rsidRPr="007460E6">
        <w:rPr>
          <w:rFonts w:ascii="Times New Roman" w:hAnsi="Times New Roman" w:cs="Times New Roman"/>
          <w:b/>
          <w:bCs/>
          <w:color w:val="000000" w:themeColor="text1"/>
        </w:rPr>
        <w:t>do</w:t>
      </w:r>
      <w:r w:rsidR="00936C40" w:rsidRPr="007460E6">
        <w:rPr>
          <w:rFonts w:ascii="Times New Roman" w:hAnsi="Times New Roman" w:cs="Times New Roman"/>
          <w:b/>
          <w:bCs/>
          <w:color w:val="000000" w:themeColor="text1"/>
        </w:rPr>
        <w:t> </w:t>
      </w:r>
      <w:r w:rsidR="0010148C" w:rsidRPr="007460E6">
        <w:rPr>
          <w:rFonts w:ascii="Times New Roman" w:hAnsi="Times New Roman" w:cs="Times New Roman"/>
          <w:b/>
          <w:bCs/>
          <w:color w:val="000000" w:themeColor="text1"/>
        </w:rPr>
        <w:t>80 dni</w:t>
      </w:r>
      <w:r w:rsidRPr="007460E6">
        <w:rPr>
          <w:rFonts w:ascii="Times New Roman" w:hAnsi="Times New Roman" w:cs="Times New Roman"/>
          <w:b/>
          <w:bCs/>
          <w:color w:val="000000" w:themeColor="text1"/>
        </w:rPr>
        <w:t xml:space="preserve"> od</w:t>
      </w:r>
      <w:r w:rsidR="0010148C" w:rsidRPr="007460E6">
        <w:rPr>
          <w:rFonts w:ascii="Times New Roman" w:hAnsi="Times New Roman" w:cs="Times New Roman"/>
          <w:b/>
          <w:bCs/>
          <w:color w:val="000000" w:themeColor="text1"/>
        </w:rPr>
        <w:t> </w:t>
      </w:r>
      <w:r w:rsidRPr="007460E6">
        <w:rPr>
          <w:rFonts w:ascii="Times New Roman" w:hAnsi="Times New Roman" w:cs="Times New Roman"/>
          <w:b/>
          <w:bCs/>
          <w:color w:val="000000" w:themeColor="text1"/>
        </w:rPr>
        <w:t>dnia zawarcia niniejszej umowy, tj. ………………</w:t>
      </w:r>
      <w:proofErr w:type="gramStart"/>
      <w:r w:rsidRPr="007460E6">
        <w:rPr>
          <w:rFonts w:ascii="Times New Roman" w:hAnsi="Times New Roman" w:cs="Times New Roman"/>
          <w:b/>
          <w:bCs/>
          <w:color w:val="000000" w:themeColor="text1"/>
        </w:rPr>
        <w:t>…….</w:t>
      </w:r>
      <w:proofErr w:type="gramEnd"/>
      <w:r w:rsidRPr="007460E6">
        <w:rPr>
          <w:rFonts w:ascii="Times New Roman" w:hAnsi="Times New Roman" w:cs="Times New Roman"/>
          <w:b/>
          <w:bCs/>
          <w:color w:val="000000" w:themeColor="text1"/>
        </w:rPr>
        <w:t>. nie dłużej jednak niż do</w:t>
      </w:r>
      <w:r w:rsidR="00936C40" w:rsidRPr="007460E6">
        <w:rPr>
          <w:rFonts w:ascii="Times New Roman" w:hAnsi="Times New Roman" w:cs="Times New Roman"/>
          <w:b/>
          <w:bCs/>
          <w:color w:val="000000" w:themeColor="text1"/>
        </w:rPr>
        <w:t> </w:t>
      </w:r>
      <w:r w:rsidRPr="007460E6">
        <w:rPr>
          <w:rFonts w:ascii="Times New Roman" w:hAnsi="Times New Roman" w:cs="Times New Roman"/>
          <w:b/>
          <w:bCs/>
          <w:color w:val="000000" w:themeColor="text1"/>
        </w:rPr>
        <w:t>dni</w:t>
      </w:r>
      <w:r w:rsidR="00936C40" w:rsidRPr="007460E6">
        <w:rPr>
          <w:rFonts w:ascii="Times New Roman" w:hAnsi="Times New Roman" w:cs="Times New Roman"/>
          <w:b/>
          <w:bCs/>
          <w:color w:val="000000" w:themeColor="text1"/>
        </w:rPr>
        <w:t xml:space="preserve">a </w:t>
      </w:r>
      <w:r w:rsidR="00924C01" w:rsidRPr="007460E6">
        <w:rPr>
          <w:rFonts w:ascii="Times New Roman" w:hAnsi="Times New Roman" w:cs="Times New Roman"/>
          <w:b/>
          <w:bCs/>
          <w:color w:val="000000" w:themeColor="text1"/>
        </w:rPr>
        <w:t>18</w:t>
      </w:r>
      <w:r w:rsidRPr="007460E6">
        <w:rPr>
          <w:rFonts w:ascii="Times New Roman" w:hAnsi="Times New Roman" w:cs="Times New Roman"/>
          <w:b/>
          <w:bCs/>
          <w:color w:val="000000" w:themeColor="text1"/>
        </w:rPr>
        <w:t>.12.2026 r.</w:t>
      </w:r>
    </w:p>
    <w:p w14:paraId="268EF052" w14:textId="77777777" w:rsidR="002556C9" w:rsidRPr="007460E6" w:rsidRDefault="002556C9"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lastRenderedPageBreak/>
        <w:t>§ 4.</w:t>
      </w:r>
    </w:p>
    <w:p w14:paraId="22BBEF42" w14:textId="77777777" w:rsidR="00756394" w:rsidRPr="007460E6" w:rsidRDefault="00756394" w:rsidP="00042C5F">
      <w:pPr>
        <w:pStyle w:val="Akapitzlist"/>
        <w:widowControl w:val="0"/>
        <w:numPr>
          <w:ilvl w:val="0"/>
          <w:numId w:val="21"/>
        </w:numPr>
        <w:tabs>
          <w:tab w:val="left" w:pos="0"/>
        </w:tabs>
        <w:autoSpaceDE w:val="0"/>
        <w:autoSpaceDN w:val="0"/>
        <w:spacing w:after="0" w:line="360" w:lineRule="auto"/>
        <w:jc w:val="both"/>
        <w:rPr>
          <w:rFonts w:ascii="Times New Roman" w:hAnsi="Times New Roman" w:cs="Times New Roman"/>
          <w:bCs/>
          <w:color w:val="000000" w:themeColor="text1"/>
        </w:rPr>
      </w:pPr>
      <w:r w:rsidRPr="007460E6">
        <w:rPr>
          <w:rFonts w:ascii="Times New Roman" w:hAnsi="Times New Roman" w:cs="Times New Roman"/>
          <w:bCs/>
          <w:color w:val="000000" w:themeColor="text1"/>
        </w:rPr>
        <w:t xml:space="preserve">Za </w:t>
      </w:r>
      <w:r w:rsidRPr="007460E6">
        <w:rPr>
          <w:rFonts w:ascii="Times New Roman" w:hAnsi="Times New Roman" w:cs="Times New Roman"/>
          <w:color w:val="000000" w:themeColor="text1"/>
        </w:rPr>
        <w:t>wykonanie</w:t>
      </w:r>
      <w:r w:rsidRPr="007460E6">
        <w:rPr>
          <w:rFonts w:ascii="Times New Roman" w:hAnsi="Times New Roman" w:cs="Times New Roman"/>
          <w:bCs/>
          <w:color w:val="000000" w:themeColor="text1"/>
        </w:rPr>
        <w:t xml:space="preserve"> przedmiotu umowy, o którym mowa w § 1 Zamawiający zapłaci wynagrodzenie uzgodnione na podstawie oferty Wykonawcy w wysokości:</w:t>
      </w:r>
    </w:p>
    <w:p w14:paraId="11F52DFA" w14:textId="77777777" w:rsidR="00ED0EDD" w:rsidRPr="007460E6" w:rsidRDefault="00756394" w:rsidP="00ED0EDD">
      <w:pPr>
        <w:widowControl w:val="0"/>
        <w:tabs>
          <w:tab w:val="left" w:pos="0"/>
        </w:tabs>
        <w:autoSpaceDE w:val="0"/>
        <w:autoSpaceDN w:val="0"/>
        <w:spacing w:after="0" w:line="360" w:lineRule="auto"/>
        <w:jc w:val="both"/>
        <w:rPr>
          <w:rFonts w:ascii="Times New Roman" w:hAnsi="Times New Roman" w:cs="Times New Roman"/>
          <w:bCs/>
          <w:color w:val="000000" w:themeColor="text1"/>
        </w:rPr>
      </w:pPr>
      <w:r w:rsidRPr="007460E6">
        <w:rPr>
          <w:rFonts w:ascii="Times New Roman" w:hAnsi="Times New Roman" w:cs="Times New Roman"/>
          <w:bCs/>
          <w:color w:val="000000" w:themeColor="text1"/>
        </w:rPr>
        <w:t xml:space="preserve">……………….…. zł brutto (…………. zł netto + VAT w kwocie ……………… zł) </w:t>
      </w:r>
    </w:p>
    <w:p w14:paraId="1ED6819C" w14:textId="4B752E85" w:rsidR="00756394" w:rsidRPr="007460E6" w:rsidRDefault="00756394" w:rsidP="00ED0EDD">
      <w:pPr>
        <w:widowControl w:val="0"/>
        <w:tabs>
          <w:tab w:val="left" w:pos="0"/>
        </w:tabs>
        <w:autoSpaceDE w:val="0"/>
        <w:autoSpaceDN w:val="0"/>
        <w:spacing w:after="0" w:line="360" w:lineRule="auto"/>
        <w:jc w:val="both"/>
        <w:rPr>
          <w:rFonts w:ascii="Times New Roman" w:hAnsi="Times New Roman" w:cs="Times New Roman"/>
          <w:bCs/>
          <w:color w:val="000000" w:themeColor="text1"/>
        </w:rPr>
      </w:pPr>
      <w:r w:rsidRPr="007460E6">
        <w:rPr>
          <w:rFonts w:ascii="Times New Roman" w:hAnsi="Times New Roman" w:cs="Times New Roman"/>
          <w:bCs/>
          <w:color w:val="000000" w:themeColor="text1"/>
        </w:rPr>
        <w:t>słownie: ……………………………………….</w:t>
      </w:r>
    </w:p>
    <w:p w14:paraId="2636EDDA" w14:textId="77777777" w:rsidR="00756394" w:rsidRPr="007460E6" w:rsidRDefault="00756394" w:rsidP="00042C5F">
      <w:pPr>
        <w:pStyle w:val="Akapitzlist"/>
        <w:widowControl w:val="0"/>
        <w:numPr>
          <w:ilvl w:val="0"/>
          <w:numId w:val="21"/>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Wynagrodzenie</w:t>
      </w:r>
      <w:r w:rsidRPr="007460E6">
        <w:rPr>
          <w:rFonts w:ascii="Times New Roman" w:hAnsi="Times New Roman" w:cs="Times New Roman"/>
          <w:color w:val="000000" w:themeColor="text1"/>
        </w:rPr>
        <w:t>, o którym mowa w ust. 1 stanowi wynagrodzenie ryczałtowe i obejmuje wszystkie koszty związane z realizacją prac znane Wykonawcy w dniu zawarcia umowy, w tym w szczególności koszty dojazdu do miejsc wykonywania usługi, podatek od towarów i usług VAT (w wysokości zgodnej z obowiązującymi przepisami w dniu wystawienia faktury), inne opłaty i podatki, opłaty celne, ubezpieczenia, koszty zakupu materiałów i części niezbędnych do wykonania umowy, koszty pracy zatrudnionych przez Wykonawcę pracowników, koszty uzyskania wszelkich pozostałych koniecznych pozwoleń, uprawnień, zgód, w tym do wykonania czynności niezbędnych do realizacji przedmiotu zamówienia – z zastrzeżeniem, że koszty niezawinione przez Wykonawcę lub wynikające ze zmiany przepisów prawa bądź zakresu zlecenia przez Zamawiającego, będą wymagały aneksu do umowy.</w:t>
      </w:r>
    </w:p>
    <w:p w14:paraId="244F962B" w14:textId="77777777" w:rsidR="00756394" w:rsidRPr="007460E6" w:rsidRDefault="00756394" w:rsidP="00042C5F">
      <w:pPr>
        <w:pStyle w:val="Akapitzlist"/>
        <w:widowControl w:val="0"/>
        <w:numPr>
          <w:ilvl w:val="0"/>
          <w:numId w:val="21"/>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Podpisany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bez</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zastrzeżeń</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protokół</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odbioru</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usługi</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stanowić</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będzie</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podstawę</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do wystawienia przez Wykonawcę faktury VAT.</w:t>
      </w:r>
    </w:p>
    <w:p w14:paraId="3BE8C753" w14:textId="69A1DB58" w:rsidR="008C502B" w:rsidRPr="007460E6" w:rsidRDefault="008C502B"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5.</w:t>
      </w:r>
    </w:p>
    <w:p w14:paraId="75088F4B" w14:textId="49299E83" w:rsidR="008C502B" w:rsidRPr="007460E6" w:rsidRDefault="008C502B" w:rsidP="00042C5F">
      <w:pPr>
        <w:pStyle w:val="Akapitzlist"/>
        <w:widowControl w:val="0"/>
        <w:numPr>
          <w:ilvl w:val="0"/>
          <w:numId w:val="3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Obowiązkiem Wykonawcy jest podjęcie wszelkich czynności niezbędnych do realizacji umowy, w szczególności:</w:t>
      </w:r>
    </w:p>
    <w:p w14:paraId="03227ED2" w14:textId="638D0D6E" w:rsidR="0035034B" w:rsidRPr="007460E6" w:rsidRDefault="0035034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wykonać przedmiot umowy w sposób profesjonalny i terminowy z dołożeniem należytej staranności;</w:t>
      </w:r>
    </w:p>
    <w:p w14:paraId="29803488" w14:textId="18A2772C" w:rsidR="0035034B" w:rsidRPr="007460E6" w:rsidRDefault="0035034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przestrzegać obowiązujących przepisów prawa dotyczących wykonywania zamówienia, o którym mowa w § 1 oraz czynności poprzedzających jego wykonanie;</w:t>
      </w:r>
    </w:p>
    <w:p w14:paraId="5C881FE1" w14:textId="31017702" w:rsidR="008C502B" w:rsidRPr="007460E6" w:rsidRDefault="007C6296"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rPr>
        <w:t>Wykonawca odpowiada za plac budowy od chwili przekazania placu do zakończenia robót i podpisania protokołu odbioru</w:t>
      </w:r>
      <w:r w:rsidRPr="007460E6">
        <w:rPr>
          <w:rFonts w:ascii="Times New Roman" w:hAnsi="Times New Roman" w:cs="Times New Roman"/>
          <w:color w:val="000000" w:themeColor="text1"/>
        </w:rPr>
        <w:t xml:space="preserve"> </w:t>
      </w:r>
      <w:r w:rsidR="006B0B3F" w:rsidRPr="007460E6">
        <w:rPr>
          <w:rFonts w:ascii="Times New Roman" w:hAnsi="Times New Roman" w:cs="Times New Roman"/>
          <w:color w:val="000000" w:themeColor="text1"/>
        </w:rPr>
        <w:t>oraz</w:t>
      </w:r>
      <w:r w:rsidR="008C502B" w:rsidRPr="007460E6">
        <w:rPr>
          <w:rFonts w:ascii="Times New Roman" w:hAnsi="Times New Roman" w:cs="Times New Roman"/>
          <w:color w:val="000000" w:themeColor="text1"/>
        </w:rPr>
        <w:t xml:space="preserve"> </w:t>
      </w:r>
      <w:r w:rsidR="003C5E3C" w:rsidRPr="007460E6">
        <w:rPr>
          <w:rFonts w:ascii="Times New Roman" w:hAnsi="Times New Roman" w:cs="Times New Roman"/>
          <w:color w:val="000000" w:themeColor="text1"/>
        </w:rPr>
        <w:t>bezpieczne wykonywanie</w:t>
      </w:r>
      <w:r w:rsidR="008C502B" w:rsidRPr="007460E6">
        <w:rPr>
          <w:rFonts w:ascii="Times New Roman" w:hAnsi="Times New Roman" w:cs="Times New Roman"/>
          <w:color w:val="000000" w:themeColor="text1"/>
        </w:rPr>
        <w:t xml:space="preserve"> robót; </w:t>
      </w:r>
    </w:p>
    <w:p w14:paraId="22A90409" w14:textId="6DC21FD1"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wykonanie i utrzymanie na swój koszt ochrony mienia znajdującego się na terenie prowadzonych prac, a także zapewnienie warunków bezpieczeństwa. Po zakończeniu robót Wykonawca zobowiązany jest uporządkować teren oraz dokonać na własny koszt renowacji zniszczonych lub uszkodzonych w</w:t>
      </w:r>
      <w:r w:rsidR="0035034B" w:rsidRPr="007460E6">
        <w:rPr>
          <w:rFonts w:ascii="Times New Roman" w:hAnsi="Times New Roman" w:cs="Times New Roman"/>
          <w:color w:val="000000"/>
          <w:kern w:val="0"/>
        </w:rPr>
        <w:t> </w:t>
      </w:r>
      <w:r w:rsidRPr="007460E6">
        <w:rPr>
          <w:rFonts w:ascii="Times New Roman" w:hAnsi="Times New Roman" w:cs="Times New Roman"/>
          <w:color w:val="000000"/>
          <w:kern w:val="0"/>
        </w:rPr>
        <w:t>wyniku prowadzonych prac elementów obiektu, nawierzchni lub instalacji;</w:t>
      </w:r>
    </w:p>
    <w:p w14:paraId="67CDC403" w14:textId="77777777"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zaznajomienie się z umiejscowieniem wszystkich istniejących instalacji;</w:t>
      </w:r>
    </w:p>
    <w:p w14:paraId="1F5984F9" w14:textId="77777777"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zabezpieczenie instalacji, urządzeń i obiektów na terenie robót i w jej bezpośrednim otoczeniu, przed ich zniszczeniem lub uszkodzeniem w trakcie wykonywania robót;</w:t>
      </w:r>
    </w:p>
    <w:p w14:paraId="778F8DD4" w14:textId="77777777"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dbanie o porządek na terenie robót oraz utrzymanie terenu robót w należytym stanie porządku oraz w stanie wolnym od przeszkód komunikacyjnych;</w:t>
      </w:r>
    </w:p>
    <w:p w14:paraId="49D523C5" w14:textId="77777777"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jako wytwarzającego odpady przestrzeganie obowiązujących przepisów o gospodarce odpadami oraz obowiązujących przepisów o ochronie środowiska;</w:t>
      </w:r>
    </w:p>
    <w:p w14:paraId="4B8A6356" w14:textId="77777777"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 xml:space="preserve">ponoszenie wyłącznej odpowiedzialności za wszelkie szkody będące następstwem niewykonania lub </w:t>
      </w:r>
      <w:r w:rsidRPr="007460E6">
        <w:rPr>
          <w:rFonts w:ascii="Times New Roman" w:hAnsi="Times New Roman" w:cs="Times New Roman"/>
          <w:color w:val="000000"/>
          <w:kern w:val="0"/>
        </w:rPr>
        <w:lastRenderedPageBreak/>
        <w:t>nienależytego wykonania przedmiotu umowy, w tym także będące następstwem nienależytego zabezpieczenia miejsca robót, które to szkody Wykonawca zobowiązuje się pokryć w pełnej wysokości;</w:t>
      </w:r>
    </w:p>
    <w:p w14:paraId="50EFABC4" w14:textId="77777777"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 xml:space="preserve">ponoszenie pełnej odpowiedzialności za stan i przestrzeganie przepisów bhp, ochronę </w:t>
      </w:r>
      <w:proofErr w:type="gramStart"/>
      <w:r w:rsidRPr="007460E6">
        <w:rPr>
          <w:rFonts w:ascii="Times New Roman" w:hAnsi="Times New Roman" w:cs="Times New Roman"/>
          <w:color w:val="000000"/>
          <w:kern w:val="0"/>
        </w:rPr>
        <w:t>p.poż</w:t>
      </w:r>
      <w:proofErr w:type="gramEnd"/>
      <w:r w:rsidRPr="007460E6">
        <w:rPr>
          <w:rFonts w:ascii="Times New Roman" w:hAnsi="Times New Roman" w:cs="Times New Roman"/>
          <w:color w:val="000000"/>
          <w:kern w:val="0"/>
        </w:rPr>
        <w:t>. i dozór mienia na terenie robót, jak i wszelkie szkody powstałe w trakcie trwania robót na terenie przejętym od Zamawiającego lub mających związek z prowadzonymi robotami;</w:t>
      </w:r>
    </w:p>
    <w:p w14:paraId="13455EA9" w14:textId="77777777"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ponoszenie pełnej odpowiedzialności za szkody oraz następstwa nieszczęśliwych wypadków pracowników i osób trzecich, powstałe w związku z prowadzonymi robotami, w tym także ruchem pojazdów;</w:t>
      </w:r>
    </w:p>
    <w:p w14:paraId="4B32DC8D" w14:textId="7A1D4B8A"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usunięcie wszelkich wad i usterek stwierdzonych przez Zamawiającego w trakcie trwania robót w</w:t>
      </w:r>
      <w:r w:rsidR="0035034B" w:rsidRPr="007460E6">
        <w:rPr>
          <w:rFonts w:ascii="Times New Roman" w:hAnsi="Times New Roman" w:cs="Times New Roman"/>
          <w:color w:val="000000"/>
          <w:kern w:val="0"/>
        </w:rPr>
        <w:t> </w:t>
      </w:r>
      <w:r w:rsidRPr="007460E6">
        <w:rPr>
          <w:rFonts w:ascii="Times New Roman" w:hAnsi="Times New Roman" w:cs="Times New Roman"/>
          <w:color w:val="000000"/>
          <w:kern w:val="0"/>
        </w:rPr>
        <w:t>terminie nie dłuższym niż określony przez Zamawiającego;</w:t>
      </w:r>
    </w:p>
    <w:p w14:paraId="05A662F2" w14:textId="77777777"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terminowe wykonanie i przekazanie do eksploatacji przedmiotu Umowy;</w:t>
      </w:r>
    </w:p>
    <w:p w14:paraId="6C2124E3" w14:textId="183758FA" w:rsidR="008C502B"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zapewnienie wykonania i kierowania robotami specjalistycznymi objętymi umową przez osoby posiadające odpowiednie kwalifikacje zawodowe i uprawnienia</w:t>
      </w:r>
      <w:r w:rsidR="003C5E3C" w:rsidRPr="007460E6">
        <w:rPr>
          <w:rFonts w:ascii="Times New Roman" w:hAnsi="Times New Roman" w:cs="Times New Roman"/>
          <w:color w:val="000000"/>
          <w:kern w:val="0"/>
        </w:rPr>
        <w:t>;</w:t>
      </w:r>
    </w:p>
    <w:p w14:paraId="6D0E7583" w14:textId="48BC91B6" w:rsidR="00217298" w:rsidRPr="007460E6" w:rsidRDefault="008C502B" w:rsidP="00042C5F">
      <w:pPr>
        <w:pStyle w:val="Akapitzlist"/>
        <w:widowControl w:val="0"/>
        <w:numPr>
          <w:ilvl w:val="0"/>
          <w:numId w:val="39"/>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kern w:val="0"/>
        </w:rPr>
        <w:t>niezwłoczne informowanie Zamawiającego o problemach lub okolicznościach, które mogą wpłynąć na jakość lub termin zakończenia prac.</w:t>
      </w:r>
    </w:p>
    <w:p w14:paraId="5EBF0A4A" w14:textId="77777777" w:rsidR="00217298" w:rsidRPr="007460E6" w:rsidRDefault="00217298" w:rsidP="00042C5F">
      <w:pPr>
        <w:pStyle w:val="Akapitzlist"/>
        <w:widowControl w:val="0"/>
        <w:numPr>
          <w:ilvl w:val="0"/>
          <w:numId w:val="3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Wykonawca zobowiązuje się wykonać przedmiot umowy z materiałów i urządzeń własnych. Materiały i urządzenia, co do jakości wymogom wyrobów dopuszczonych do obrotu i stosowania w budownictwie określonym w art. 10 – ustawy Prawo budowlane.</w:t>
      </w:r>
    </w:p>
    <w:p w14:paraId="61FAA1B5" w14:textId="77777777" w:rsidR="00217298" w:rsidRPr="007460E6" w:rsidRDefault="00217298" w:rsidP="00042C5F">
      <w:pPr>
        <w:pStyle w:val="Akapitzlist"/>
        <w:widowControl w:val="0"/>
        <w:numPr>
          <w:ilvl w:val="0"/>
          <w:numId w:val="3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Na każde żądanie Zamawiającego Wykonawca obowiązany jest okazać w stosunku do wskazanych materiałów: certyfikat na znak bezpieczeństwa, deklarację zgodności lub certyfikat zgodności z Polską Normą lub aprobatą techniczną.</w:t>
      </w:r>
    </w:p>
    <w:p w14:paraId="7FEDBB12" w14:textId="57442A0F" w:rsidR="0035034B" w:rsidRPr="007460E6" w:rsidRDefault="008C502B" w:rsidP="00042C5F">
      <w:pPr>
        <w:pStyle w:val="Akapitzlist"/>
        <w:widowControl w:val="0"/>
        <w:numPr>
          <w:ilvl w:val="0"/>
          <w:numId w:val="38"/>
        </w:numPr>
        <w:tabs>
          <w:tab w:val="left" w:pos="0"/>
        </w:tabs>
        <w:spacing w:line="360" w:lineRule="auto"/>
        <w:jc w:val="both"/>
        <w:rPr>
          <w:rFonts w:ascii="Times New Roman" w:hAnsi="Times New Roman" w:cs="Times New Roman"/>
          <w:color w:val="000000"/>
          <w:kern w:val="0"/>
        </w:rPr>
      </w:pPr>
      <w:r w:rsidRPr="007460E6">
        <w:rPr>
          <w:rFonts w:ascii="Times New Roman" w:hAnsi="Times New Roman" w:cs="Times New Roman"/>
          <w:color w:val="000000" w:themeColor="text1"/>
        </w:rPr>
        <w:t>Zamawiający</w:t>
      </w:r>
      <w:r w:rsidRPr="007460E6">
        <w:rPr>
          <w:rFonts w:ascii="Times New Roman" w:hAnsi="Times New Roman" w:cs="Times New Roman"/>
          <w:color w:val="000000"/>
          <w:kern w:val="0"/>
        </w:rPr>
        <w:t xml:space="preserve"> zastrzega sobie możliwość, jeżeli jest to niezbędne do zgodnej z umową realizacji robót,</w:t>
      </w:r>
      <w:r w:rsidR="0035034B" w:rsidRPr="007460E6">
        <w:rPr>
          <w:rFonts w:ascii="Times New Roman" w:hAnsi="Times New Roman" w:cs="Times New Roman"/>
          <w:color w:val="000000"/>
          <w:kern w:val="0"/>
        </w:rPr>
        <w:t xml:space="preserve"> </w:t>
      </w:r>
      <w:r w:rsidRPr="007460E6">
        <w:rPr>
          <w:rFonts w:ascii="Times New Roman" w:hAnsi="Times New Roman" w:cs="Times New Roman"/>
          <w:color w:val="000000"/>
          <w:kern w:val="0"/>
        </w:rPr>
        <w:t>polecać dokonywanie takich zmian ich jakości i ilości, jakie będą niezbędne dla wykonania przedmiotu</w:t>
      </w:r>
      <w:r w:rsidR="0035034B" w:rsidRPr="007460E6">
        <w:rPr>
          <w:rFonts w:ascii="Times New Roman" w:hAnsi="Times New Roman" w:cs="Times New Roman"/>
          <w:color w:val="000000"/>
          <w:kern w:val="0"/>
        </w:rPr>
        <w:t xml:space="preserve"> </w:t>
      </w:r>
      <w:r w:rsidRPr="007460E6">
        <w:rPr>
          <w:rFonts w:ascii="Times New Roman" w:hAnsi="Times New Roman" w:cs="Times New Roman"/>
          <w:color w:val="000000"/>
          <w:kern w:val="0"/>
        </w:rPr>
        <w:t>niniejszej umowy, a Wykonawca powinien wykonać każde z poniższych poleceń:</w:t>
      </w:r>
    </w:p>
    <w:p w14:paraId="43DA9430" w14:textId="2281C42E" w:rsidR="0035034B" w:rsidRPr="007460E6" w:rsidRDefault="008C502B" w:rsidP="00042C5F">
      <w:pPr>
        <w:pStyle w:val="Akapitzlist"/>
        <w:widowControl w:val="0"/>
        <w:numPr>
          <w:ilvl w:val="0"/>
          <w:numId w:val="40"/>
        </w:numPr>
        <w:tabs>
          <w:tab w:val="left" w:pos="0"/>
        </w:tabs>
        <w:autoSpaceDE w:val="0"/>
        <w:autoSpaceDN w:val="0"/>
        <w:spacing w:after="0" w:line="360" w:lineRule="auto"/>
        <w:jc w:val="both"/>
        <w:rPr>
          <w:rFonts w:ascii="Times New Roman" w:hAnsi="Times New Roman" w:cs="Times New Roman"/>
          <w:color w:val="000000"/>
          <w:kern w:val="0"/>
        </w:rPr>
      </w:pPr>
      <w:r w:rsidRPr="007460E6">
        <w:rPr>
          <w:rFonts w:ascii="Times New Roman" w:hAnsi="Times New Roman" w:cs="Times New Roman"/>
          <w:color w:val="000000"/>
          <w:kern w:val="0"/>
        </w:rPr>
        <w:t>zwiększyć lub zmniejszyć ilość robót objętych kosztorysem ofertowym, pominąć jakieś roboty</w:t>
      </w:r>
      <w:r w:rsidR="0035034B" w:rsidRPr="007460E6">
        <w:rPr>
          <w:rFonts w:ascii="Times New Roman" w:hAnsi="Times New Roman" w:cs="Times New Roman"/>
          <w:color w:val="000000"/>
          <w:kern w:val="0"/>
        </w:rPr>
        <w:t xml:space="preserve"> – roboty </w:t>
      </w:r>
      <w:r w:rsidRPr="007460E6">
        <w:rPr>
          <w:rFonts w:ascii="Times New Roman" w:hAnsi="Times New Roman" w:cs="Times New Roman"/>
          <w:color w:val="000000"/>
          <w:kern w:val="0"/>
        </w:rPr>
        <w:t>zaniechane,</w:t>
      </w:r>
    </w:p>
    <w:p w14:paraId="621E640C" w14:textId="77777777" w:rsidR="0035034B" w:rsidRPr="007460E6" w:rsidRDefault="008C502B" w:rsidP="00042C5F">
      <w:pPr>
        <w:pStyle w:val="Akapitzlist"/>
        <w:widowControl w:val="0"/>
        <w:numPr>
          <w:ilvl w:val="0"/>
          <w:numId w:val="40"/>
        </w:numPr>
        <w:tabs>
          <w:tab w:val="left" w:pos="0"/>
        </w:tabs>
        <w:autoSpaceDE w:val="0"/>
        <w:autoSpaceDN w:val="0"/>
        <w:spacing w:after="0" w:line="360" w:lineRule="auto"/>
        <w:jc w:val="both"/>
        <w:rPr>
          <w:rFonts w:ascii="Times New Roman" w:hAnsi="Times New Roman" w:cs="Times New Roman"/>
          <w:color w:val="000000"/>
          <w:kern w:val="0"/>
        </w:rPr>
      </w:pPr>
      <w:r w:rsidRPr="007460E6">
        <w:rPr>
          <w:rFonts w:ascii="Times New Roman" w:hAnsi="Times New Roman" w:cs="Times New Roman"/>
          <w:color w:val="000000"/>
          <w:kern w:val="0"/>
        </w:rPr>
        <w:t>zastosować roboty zamienne lub dodatkowe w przypadku konieczności wykonania robót</w:t>
      </w:r>
      <w:r w:rsidR="0035034B" w:rsidRPr="007460E6">
        <w:rPr>
          <w:rFonts w:ascii="Times New Roman" w:hAnsi="Times New Roman" w:cs="Times New Roman"/>
          <w:color w:val="000000"/>
          <w:kern w:val="0"/>
        </w:rPr>
        <w:t xml:space="preserve"> </w:t>
      </w:r>
      <w:r w:rsidRPr="007460E6">
        <w:rPr>
          <w:rFonts w:ascii="Times New Roman" w:hAnsi="Times New Roman" w:cs="Times New Roman"/>
          <w:color w:val="000000"/>
          <w:kern w:val="0"/>
        </w:rPr>
        <w:t>nieprzewidzianych na polecenie Zamawiającego.</w:t>
      </w:r>
    </w:p>
    <w:p w14:paraId="4928A3C8" w14:textId="77777777" w:rsidR="0035034B" w:rsidRPr="007460E6" w:rsidRDefault="008C502B" w:rsidP="00042C5F">
      <w:pPr>
        <w:pStyle w:val="Akapitzlist"/>
        <w:widowControl w:val="0"/>
        <w:numPr>
          <w:ilvl w:val="0"/>
          <w:numId w:val="38"/>
        </w:numPr>
        <w:tabs>
          <w:tab w:val="left" w:pos="0"/>
        </w:tabs>
        <w:spacing w:line="360" w:lineRule="auto"/>
        <w:jc w:val="both"/>
        <w:rPr>
          <w:rFonts w:ascii="Times New Roman" w:hAnsi="Times New Roman" w:cs="Times New Roman"/>
          <w:color w:val="000000"/>
          <w:kern w:val="0"/>
        </w:rPr>
      </w:pPr>
      <w:r w:rsidRPr="007460E6">
        <w:rPr>
          <w:rFonts w:ascii="Times New Roman" w:hAnsi="Times New Roman" w:cs="Times New Roman"/>
          <w:color w:val="000000" w:themeColor="text1"/>
        </w:rPr>
        <w:t>Wykonawca</w:t>
      </w:r>
      <w:r w:rsidRPr="007460E6">
        <w:rPr>
          <w:rFonts w:ascii="Times New Roman" w:hAnsi="Times New Roman" w:cs="Times New Roman"/>
          <w:color w:val="000000"/>
          <w:kern w:val="0"/>
        </w:rPr>
        <w:t xml:space="preserve"> nie wprowadzi jakichkolwiek zmian jakości i ilości robót bez pisemnego polecenia</w:t>
      </w:r>
      <w:r w:rsidR="0035034B" w:rsidRPr="007460E6">
        <w:rPr>
          <w:rFonts w:ascii="Times New Roman" w:hAnsi="Times New Roman" w:cs="Times New Roman"/>
          <w:color w:val="000000"/>
          <w:kern w:val="0"/>
        </w:rPr>
        <w:t xml:space="preserve"> </w:t>
      </w:r>
      <w:r w:rsidRPr="007460E6">
        <w:rPr>
          <w:rFonts w:ascii="Times New Roman" w:hAnsi="Times New Roman" w:cs="Times New Roman"/>
          <w:color w:val="000000"/>
          <w:kern w:val="0"/>
        </w:rPr>
        <w:t>Zamawiającego, za wyjątkiem oczywistych zmian wynikających z rozliczenia kosztorysowego.</w:t>
      </w:r>
    </w:p>
    <w:p w14:paraId="318B49A2" w14:textId="77777777" w:rsidR="0035034B" w:rsidRPr="007460E6" w:rsidRDefault="008C502B" w:rsidP="00042C5F">
      <w:pPr>
        <w:pStyle w:val="Akapitzlist"/>
        <w:widowControl w:val="0"/>
        <w:numPr>
          <w:ilvl w:val="0"/>
          <w:numId w:val="38"/>
        </w:numPr>
        <w:tabs>
          <w:tab w:val="left" w:pos="0"/>
        </w:tabs>
        <w:spacing w:line="360" w:lineRule="auto"/>
        <w:jc w:val="both"/>
        <w:rPr>
          <w:rFonts w:ascii="Times New Roman" w:hAnsi="Times New Roman" w:cs="Times New Roman"/>
          <w:color w:val="000000"/>
          <w:kern w:val="0"/>
        </w:rPr>
      </w:pPr>
      <w:r w:rsidRPr="007460E6">
        <w:rPr>
          <w:rFonts w:ascii="Times New Roman" w:hAnsi="Times New Roman" w:cs="Times New Roman"/>
          <w:color w:val="000000" w:themeColor="text1"/>
        </w:rPr>
        <w:t>Wykonawca</w:t>
      </w:r>
      <w:r w:rsidRPr="007460E6">
        <w:rPr>
          <w:rFonts w:ascii="Times New Roman" w:hAnsi="Times New Roman" w:cs="Times New Roman"/>
          <w:color w:val="000000"/>
          <w:kern w:val="0"/>
        </w:rPr>
        <w:t xml:space="preserve"> może przystąpić do wykonania robót dodatkowych lub zaniechać wykonanie robót</w:t>
      </w:r>
      <w:r w:rsidR="0035034B" w:rsidRPr="007460E6">
        <w:rPr>
          <w:rFonts w:ascii="Times New Roman" w:hAnsi="Times New Roman" w:cs="Times New Roman"/>
          <w:color w:val="000000"/>
          <w:kern w:val="0"/>
        </w:rPr>
        <w:t xml:space="preserve"> </w:t>
      </w:r>
      <w:r w:rsidRPr="007460E6">
        <w:rPr>
          <w:rFonts w:ascii="Times New Roman" w:hAnsi="Times New Roman" w:cs="Times New Roman"/>
          <w:color w:val="000000"/>
          <w:kern w:val="0"/>
        </w:rPr>
        <w:t>wynikających z umowy - wyłącznie potwierdzonych przez przedstawiciela Zamawiającego</w:t>
      </w:r>
      <w:r w:rsidRPr="007460E6">
        <w:rPr>
          <w:rFonts w:ascii="Times New Roman" w:hAnsi="Times New Roman" w:cs="Times New Roman"/>
          <w:color w:val="C10000"/>
          <w:kern w:val="0"/>
        </w:rPr>
        <w:t>.</w:t>
      </w:r>
    </w:p>
    <w:p w14:paraId="552D5A31" w14:textId="77777777" w:rsidR="0035034B" w:rsidRPr="007460E6" w:rsidRDefault="002556C9" w:rsidP="00042C5F">
      <w:pPr>
        <w:pStyle w:val="Akapitzlist"/>
        <w:widowControl w:val="0"/>
        <w:numPr>
          <w:ilvl w:val="0"/>
          <w:numId w:val="38"/>
        </w:numPr>
        <w:tabs>
          <w:tab w:val="left" w:pos="0"/>
        </w:tabs>
        <w:spacing w:line="360" w:lineRule="auto"/>
        <w:jc w:val="both"/>
        <w:rPr>
          <w:rFonts w:ascii="Times New Roman" w:hAnsi="Times New Roman" w:cs="Times New Roman"/>
          <w:color w:val="000000"/>
          <w:kern w:val="0"/>
        </w:rPr>
      </w:pPr>
      <w:r w:rsidRPr="007460E6">
        <w:rPr>
          <w:rFonts w:ascii="Times New Roman" w:hAnsi="Times New Roman" w:cs="Times New Roman"/>
          <w:color w:val="000000" w:themeColor="text1"/>
        </w:rPr>
        <w:t>Wykonawca nie może odmówić wykonania jakichkolwiek czynności niewymienionych wprost w treści niniejszej umowy a niezbędnych do osiągnięcia celu oznaczonego w umowie.</w:t>
      </w:r>
    </w:p>
    <w:p w14:paraId="2C7E4E83" w14:textId="6D75A44F" w:rsidR="002556C9" w:rsidRPr="007460E6" w:rsidRDefault="002556C9" w:rsidP="00042C5F">
      <w:pPr>
        <w:pStyle w:val="Akapitzlist"/>
        <w:widowControl w:val="0"/>
        <w:numPr>
          <w:ilvl w:val="0"/>
          <w:numId w:val="38"/>
        </w:numPr>
        <w:tabs>
          <w:tab w:val="left" w:pos="0"/>
        </w:tabs>
        <w:spacing w:line="360" w:lineRule="auto"/>
        <w:jc w:val="both"/>
        <w:rPr>
          <w:rFonts w:ascii="Times New Roman" w:hAnsi="Times New Roman" w:cs="Times New Roman"/>
          <w:color w:val="000000"/>
          <w:kern w:val="0"/>
        </w:rPr>
      </w:pPr>
      <w:r w:rsidRPr="007460E6">
        <w:rPr>
          <w:rFonts w:ascii="Times New Roman" w:hAnsi="Times New Roman" w:cs="Times New Roman"/>
          <w:color w:val="000000" w:themeColor="text1"/>
        </w:rPr>
        <w:t>Wykonawca zapewnia odpowiednią liczbę osób do terminowej realizacji przedmiotu umowy w sposób gwarantujący należyte wykonanie umowy.</w:t>
      </w:r>
    </w:p>
    <w:p w14:paraId="15ECE56B" w14:textId="340CECFB" w:rsidR="0064015F" w:rsidRPr="007460E6" w:rsidRDefault="00AB13E6" w:rsidP="00042C5F">
      <w:pPr>
        <w:pStyle w:val="Akapitzlist"/>
        <w:widowControl w:val="0"/>
        <w:numPr>
          <w:ilvl w:val="0"/>
          <w:numId w:val="3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Wykonanie i oddanie przedmiotu </w:t>
      </w:r>
      <w:r w:rsidR="00CC3C12" w:rsidRPr="007460E6">
        <w:rPr>
          <w:rFonts w:ascii="Times New Roman" w:hAnsi="Times New Roman" w:cs="Times New Roman"/>
          <w:color w:val="000000" w:themeColor="text1"/>
        </w:rPr>
        <w:t>u</w:t>
      </w:r>
      <w:r w:rsidRPr="007460E6">
        <w:rPr>
          <w:rFonts w:ascii="Times New Roman" w:hAnsi="Times New Roman" w:cs="Times New Roman"/>
          <w:color w:val="000000" w:themeColor="text1"/>
        </w:rPr>
        <w:t>mowy w zakresie i w sposób zgodny z</w:t>
      </w:r>
      <w:r w:rsidR="00E568B9" w:rsidRPr="007460E6">
        <w:rPr>
          <w:rFonts w:ascii="Times New Roman" w:hAnsi="Times New Roman" w:cs="Times New Roman"/>
          <w:color w:val="000000" w:themeColor="text1"/>
        </w:rPr>
        <w:t>:</w:t>
      </w:r>
      <w:r w:rsidRPr="007460E6">
        <w:rPr>
          <w:rFonts w:ascii="Times New Roman" w:hAnsi="Times New Roman" w:cs="Times New Roman"/>
          <w:color w:val="000000" w:themeColor="text1"/>
        </w:rPr>
        <w:t xml:space="preserve"> postanowieniami </w:t>
      </w:r>
      <w:r w:rsidR="00CC3C12" w:rsidRPr="007460E6">
        <w:rPr>
          <w:rFonts w:ascii="Times New Roman" w:hAnsi="Times New Roman" w:cs="Times New Roman"/>
          <w:color w:val="000000" w:themeColor="text1"/>
        </w:rPr>
        <w:lastRenderedPageBreak/>
        <w:t>u</w:t>
      </w:r>
      <w:r w:rsidRPr="007460E6">
        <w:rPr>
          <w:rFonts w:ascii="Times New Roman" w:hAnsi="Times New Roman" w:cs="Times New Roman"/>
          <w:color w:val="000000" w:themeColor="text1"/>
        </w:rPr>
        <w:t xml:space="preserve">mowy, SWZ wraz z wyjaśnieniami i wprowadzonymi modyfikacjami, </w:t>
      </w:r>
      <w:r w:rsidR="00E568B9" w:rsidRPr="007460E6">
        <w:rPr>
          <w:rFonts w:ascii="Times New Roman" w:hAnsi="Times New Roman" w:cs="Times New Roman"/>
          <w:color w:val="000000" w:themeColor="text1"/>
        </w:rPr>
        <w:t>o</w:t>
      </w:r>
      <w:r w:rsidRPr="007460E6">
        <w:rPr>
          <w:rFonts w:ascii="Times New Roman" w:hAnsi="Times New Roman" w:cs="Times New Roman"/>
          <w:color w:val="000000" w:themeColor="text1"/>
        </w:rPr>
        <w:t>fertą Wykonawcy, a także zaleceniami nadzoru inwestorskiego, obowiązującymi warunkami technicznymi, obowiązującymi normami państwowymi i branżowymi, przepisami dozoru technicznego, prawem budowlanym i innymi obowiązującymi przepisami prawa, a także zasadami wiedzy technicznej i sztuki budowlanej</w:t>
      </w:r>
      <w:r w:rsidR="0064015F" w:rsidRPr="007460E6">
        <w:rPr>
          <w:rFonts w:ascii="Times New Roman" w:hAnsi="Times New Roman" w:cs="Times New Roman"/>
          <w:color w:val="000000" w:themeColor="text1"/>
        </w:rPr>
        <w:t>.</w:t>
      </w:r>
    </w:p>
    <w:p w14:paraId="6D0B5DE0" w14:textId="76659F3D" w:rsidR="0064015F" w:rsidRPr="007460E6" w:rsidRDefault="00E560A0" w:rsidP="00042C5F">
      <w:pPr>
        <w:pStyle w:val="Akapitzlist"/>
        <w:widowControl w:val="0"/>
        <w:numPr>
          <w:ilvl w:val="0"/>
          <w:numId w:val="3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Wykonawca zobowiązuje się wyznaczyć i skierować do realizacji </w:t>
      </w:r>
      <w:r w:rsidR="00CC3C12" w:rsidRPr="007460E6">
        <w:rPr>
          <w:rFonts w:ascii="Times New Roman" w:hAnsi="Times New Roman" w:cs="Times New Roman"/>
          <w:color w:val="000000" w:themeColor="text1"/>
        </w:rPr>
        <w:t>u</w:t>
      </w:r>
      <w:r w:rsidRPr="007460E6">
        <w:rPr>
          <w:rFonts w:ascii="Times New Roman" w:hAnsi="Times New Roman" w:cs="Times New Roman"/>
          <w:color w:val="000000" w:themeColor="text1"/>
        </w:rPr>
        <w:t>mowy, personel wskazany</w:t>
      </w:r>
      <w:r w:rsidR="0064015F"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w </w:t>
      </w:r>
      <w:r w:rsidR="00E568B9" w:rsidRPr="007460E6">
        <w:rPr>
          <w:rFonts w:ascii="Times New Roman" w:hAnsi="Times New Roman" w:cs="Times New Roman"/>
          <w:color w:val="000000" w:themeColor="text1"/>
        </w:rPr>
        <w:t>o</w:t>
      </w:r>
      <w:r w:rsidRPr="007460E6">
        <w:rPr>
          <w:rFonts w:ascii="Times New Roman" w:hAnsi="Times New Roman" w:cs="Times New Roman"/>
          <w:color w:val="000000" w:themeColor="text1"/>
        </w:rPr>
        <w:t>fercie Wykonawcy. Zmiana którejkolwiek z osób, o których mowa w zdaniu poprzednim, w trakcie realizacji przedmiotu niniejszej Umowy, musi być uzasadniona przez Wykonawcę na piśmie i wymaga pisemnego zaakceptowania przez Zamawiającego.</w:t>
      </w:r>
    </w:p>
    <w:p w14:paraId="643EF300" w14:textId="77777777" w:rsidR="00273008" w:rsidRPr="007460E6" w:rsidRDefault="00E560A0" w:rsidP="00042C5F">
      <w:pPr>
        <w:pStyle w:val="Akapitzlist"/>
        <w:widowControl w:val="0"/>
        <w:numPr>
          <w:ilvl w:val="0"/>
          <w:numId w:val="3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Kierownikiem budowy i koordynatorem robót ze strony Wykonawcy będzie zgodnie z </w:t>
      </w:r>
      <w:r w:rsidR="00E568B9" w:rsidRPr="007460E6">
        <w:rPr>
          <w:rFonts w:ascii="Times New Roman" w:hAnsi="Times New Roman" w:cs="Times New Roman"/>
          <w:color w:val="000000" w:themeColor="text1"/>
        </w:rPr>
        <w:t>o</w:t>
      </w:r>
      <w:r w:rsidRPr="007460E6">
        <w:rPr>
          <w:rFonts w:ascii="Times New Roman" w:hAnsi="Times New Roman" w:cs="Times New Roman"/>
          <w:color w:val="000000" w:themeColor="text1"/>
        </w:rPr>
        <w:t>fer</w:t>
      </w:r>
      <w:r w:rsidR="00E568B9" w:rsidRPr="007460E6">
        <w:rPr>
          <w:rFonts w:ascii="Times New Roman" w:hAnsi="Times New Roman" w:cs="Times New Roman"/>
          <w:color w:val="000000" w:themeColor="text1"/>
        </w:rPr>
        <w:t xml:space="preserve">tą: </w:t>
      </w:r>
    </w:p>
    <w:p w14:paraId="2F3C5F53" w14:textId="0F2F0CC9" w:rsidR="00273008" w:rsidRPr="007460E6" w:rsidRDefault="00273008" w:rsidP="00042C5F">
      <w:pPr>
        <w:pStyle w:val="Akapitzlist"/>
        <w:widowControl w:val="0"/>
        <w:numPr>
          <w:ilvl w:val="0"/>
          <w:numId w:val="20"/>
        </w:numPr>
        <w:tabs>
          <w:tab w:val="left" w:pos="426"/>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rPr>
        <w:t>branża ogólnobudowlana …………………………..., uprawnienia ……………………</w:t>
      </w:r>
    </w:p>
    <w:p w14:paraId="03B3B565" w14:textId="3F3052D2" w:rsidR="0064015F" w:rsidRPr="007460E6" w:rsidRDefault="00273008" w:rsidP="00042C5F">
      <w:pPr>
        <w:pStyle w:val="Akapitzlist"/>
        <w:widowControl w:val="0"/>
        <w:numPr>
          <w:ilvl w:val="0"/>
          <w:numId w:val="20"/>
        </w:numPr>
        <w:tabs>
          <w:tab w:val="left" w:pos="426"/>
        </w:tabs>
        <w:autoSpaceDE w:val="0"/>
        <w:autoSpaceDN w:val="0"/>
        <w:spacing w:after="0" w:line="360" w:lineRule="auto"/>
        <w:jc w:val="both"/>
        <w:rPr>
          <w:rFonts w:ascii="Times New Roman" w:hAnsi="Times New Roman" w:cs="Times New Roman"/>
        </w:rPr>
      </w:pPr>
      <w:r w:rsidRPr="007460E6">
        <w:rPr>
          <w:rFonts w:ascii="Times New Roman" w:hAnsi="Times New Roman" w:cs="Times New Roman"/>
        </w:rPr>
        <w:t>branża elektryczna ……………</w:t>
      </w:r>
      <w:proofErr w:type="gramStart"/>
      <w:r w:rsidRPr="007460E6">
        <w:rPr>
          <w:rFonts w:ascii="Times New Roman" w:hAnsi="Times New Roman" w:cs="Times New Roman"/>
        </w:rPr>
        <w:t>…….</w:t>
      </w:r>
      <w:proofErr w:type="gramEnd"/>
      <w:r w:rsidRPr="007460E6">
        <w:rPr>
          <w:rFonts w:ascii="Times New Roman" w:hAnsi="Times New Roman" w:cs="Times New Roman"/>
        </w:rPr>
        <w:t>.……, uprawnienia ……………………………</w:t>
      </w:r>
    </w:p>
    <w:p w14:paraId="37977F1D" w14:textId="253E1CD5" w:rsidR="0064015F" w:rsidRPr="007460E6" w:rsidRDefault="00E560A0" w:rsidP="00042C5F">
      <w:pPr>
        <w:pStyle w:val="Akapitzlist"/>
        <w:widowControl w:val="0"/>
        <w:numPr>
          <w:ilvl w:val="0"/>
          <w:numId w:val="3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Zamawiający wymaga, aby Wykonawca, podwykonawca i dalszy podwykonawca robót budowlano - montażowych zatrudniali na podstawie umowy o pracę w zakresie i w okresie realizacji niniejszego zamówienia, osoby wykonujące czynności określone w SWZ jako wymagające zatrudnienia na podstawie umowy o pracę, jako te czynności, które polegają na wykonywaniu pracy w sposób określony w art. 22 §1 ustawy z dnia 26 czerwca 1974 r. - Kodeks pracy.   </w:t>
      </w:r>
    </w:p>
    <w:p w14:paraId="320F23AA" w14:textId="1412BBAE" w:rsidR="0064015F" w:rsidRPr="007460E6" w:rsidRDefault="00E560A0" w:rsidP="00042C5F">
      <w:pPr>
        <w:pStyle w:val="Akapitzlist"/>
        <w:widowControl w:val="0"/>
        <w:numPr>
          <w:ilvl w:val="0"/>
          <w:numId w:val="3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Każdorazowo na żądanie Zamawiającego, w terminie wskazanym przez Zamawiającego nie dłuższym niż 7 dni, Wykonawca zobowiązuje się przedłożyć poświadczone za zgodność z oryginałem kopie umów o pracę, zawartych przez Wykonawcę, podwykonawcę i dalszego podwykonawcę z</w:t>
      </w:r>
      <w:r w:rsidR="00D06DBE"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 xml:space="preserve">zatrudnionymi pracownikami. Kopie umów należy sporządzić w sposób uniemożliwiający odczytanie danych osobowych w zakresie adresu zamieszkania, numeru PESEL, wysokości wynagrodzenia, itp.   </w:t>
      </w:r>
    </w:p>
    <w:p w14:paraId="10C1CCE2" w14:textId="7809D092" w:rsidR="0064015F" w:rsidRPr="007460E6" w:rsidRDefault="00E560A0" w:rsidP="00042C5F">
      <w:pPr>
        <w:pStyle w:val="Akapitzlist"/>
        <w:widowControl w:val="0"/>
        <w:numPr>
          <w:ilvl w:val="0"/>
          <w:numId w:val="3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Nieprzedłożenie przez Wykonawcę kopii umów zawartych przez Wykonawcę, podwykonawcę lub dalszego podwykonawcę z pracownikami, w terminie wskazanym przez Zamawiającego zgodnie z</w:t>
      </w:r>
      <w:r w:rsidR="00D06DBE"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 xml:space="preserve">ust. </w:t>
      </w:r>
      <w:r w:rsidR="004B2316" w:rsidRPr="007460E6">
        <w:rPr>
          <w:rFonts w:ascii="Times New Roman" w:hAnsi="Times New Roman" w:cs="Times New Roman"/>
          <w:color w:val="000000" w:themeColor="text1"/>
        </w:rPr>
        <w:t>1</w:t>
      </w:r>
      <w:r w:rsidR="00FB1ECA" w:rsidRPr="007460E6">
        <w:rPr>
          <w:rFonts w:ascii="Times New Roman" w:hAnsi="Times New Roman" w:cs="Times New Roman"/>
          <w:color w:val="000000" w:themeColor="text1"/>
        </w:rPr>
        <w:t>3</w:t>
      </w:r>
      <w:r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kern w:val="0"/>
        </w:rPr>
        <w:t xml:space="preserve">w celu potwierdzenia spełnienia przez Wykonawcę, podwykonawcę lub dalszego podwykonawcę wymogu zatrudnienia na podstawie umowy o pracę, o którym mowa w ust. </w:t>
      </w:r>
      <w:r w:rsidR="00CE48AC" w:rsidRPr="007460E6">
        <w:rPr>
          <w:rFonts w:ascii="Times New Roman" w:hAnsi="Times New Roman" w:cs="Times New Roman"/>
          <w:color w:val="000000" w:themeColor="text1"/>
          <w:kern w:val="0"/>
        </w:rPr>
        <w:t>1</w:t>
      </w:r>
      <w:r w:rsidR="00FB1ECA" w:rsidRPr="007460E6">
        <w:rPr>
          <w:rFonts w:ascii="Times New Roman" w:hAnsi="Times New Roman" w:cs="Times New Roman"/>
          <w:color w:val="000000" w:themeColor="text1"/>
          <w:kern w:val="0"/>
        </w:rPr>
        <w:t>2</w:t>
      </w:r>
      <w:r w:rsidRPr="007460E6">
        <w:rPr>
          <w:rFonts w:ascii="Times New Roman" w:hAnsi="Times New Roman" w:cs="Times New Roman"/>
          <w:color w:val="000000" w:themeColor="text1"/>
          <w:kern w:val="0"/>
        </w:rPr>
        <w:t xml:space="preserve">, będzie traktowane jako niespełnienie przez Wykonawcę ww. wymogu i </w:t>
      </w:r>
      <w:r w:rsidRPr="007460E6">
        <w:rPr>
          <w:rFonts w:ascii="Times New Roman" w:hAnsi="Times New Roman" w:cs="Times New Roman"/>
          <w:color w:val="000000" w:themeColor="text1"/>
        </w:rPr>
        <w:t>może skutkować zawiadomieniem do</w:t>
      </w:r>
      <w:r w:rsidR="00D06DBE"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Państwowej Inspekcji Pracy. Zamawiający uprawniony będzie do nałożenia kary umownej w</w:t>
      </w:r>
      <w:r w:rsidR="00D06DBE"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wysokości określonej w §</w:t>
      </w:r>
      <w:r w:rsidR="006D04DD" w:rsidRPr="007460E6">
        <w:rPr>
          <w:rFonts w:ascii="Times New Roman" w:hAnsi="Times New Roman" w:cs="Times New Roman"/>
          <w:color w:val="000000" w:themeColor="text1"/>
        </w:rPr>
        <w:t>1</w:t>
      </w:r>
      <w:r w:rsidR="00D06DBE" w:rsidRPr="007460E6">
        <w:rPr>
          <w:rFonts w:ascii="Times New Roman" w:hAnsi="Times New Roman" w:cs="Times New Roman"/>
          <w:color w:val="000000" w:themeColor="text1"/>
        </w:rPr>
        <w:t>1</w:t>
      </w:r>
      <w:r w:rsidRPr="007460E6">
        <w:rPr>
          <w:rFonts w:ascii="Times New Roman" w:hAnsi="Times New Roman" w:cs="Times New Roman"/>
          <w:color w:val="000000" w:themeColor="text1"/>
        </w:rPr>
        <w:t xml:space="preserve"> Umowy.</w:t>
      </w:r>
    </w:p>
    <w:p w14:paraId="642D3C09" w14:textId="77777777"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hAnsi="Times New Roman" w:cs="Times New Roman"/>
          <w:bCs/>
          <w:color w:val="000000" w:themeColor="text1"/>
        </w:rPr>
        <w:t>Wykonawca</w:t>
      </w:r>
      <w:r w:rsidRPr="007460E6">
        <w:rPr>
          <w:rFonts w:ascii="Times New Roman" w:eastAsia="Times New Roman" w:hAnsi="Times New Roman" w:cs="Times New Roman"/>
          <w:color w:val="000000" w:themeColor="text1"/>
          <w:lang w:eastAsia="pl-PL"/>
          <w14:ligatures w14:val="none"/>
        </w:rPr>
        <w:t xml:space="preserve"> będzie w pełni stosować odpowiednie przepisy BHP w okresie wykonywania umowy i będzie odpowiedzialny za bezpieczne wykonywanie robót.</w:t>
      </w:r>
    </w:p>
    <w:p w14:paraId="560C4565" w14:textId="77777777"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Wykonawca prowadzić będzie roboty na terenie przez niego zabezpieczonym, oświetlonym i oznaczonym zgodnie z obowiązującymi przepisami poprzez umieszczenie tablicy informacyjnej budowy, tablic ostrzegawczych.</w:t>
      </w:r>
    </w:p>
    <w:p w14:paraId="2FCF1ED7" w14:textId="77777777"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Wykonawca na swój koszt i staraniem zapewni zaplecza socjalne dla swoich potrzeb.</w:t>
      </w:r>
    </w:p>
    <w:p w14:paraId="7E652165" w14:textId="1D56AF81"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Wykonawca uiści stosowne opłaty oraz uzyska na swój koszt wszelkie uzgodnienia i pozwolenia na wywóz nieczystości stałych i płynnych oraz odpadów</w:t>
      </w:r>
      <w:r w:rsidR="007C6296" w:rsidRPr="007460E6">
        <w:rPr>
          <w:rFonts w:ascii="Times New Roman" w:eastAsia="Times New Roman" w:hAnsi="Times New Roman" w:cs="Times New Roman"/>
          <w:color w:val="000000" w:themeColor="text1"/>
          <w:lang w:eastAsia="pl-PL"/>
          <w14:ligatures w14:val="none"/>
        </w:rPr>
        <w:t>.</w:t>
      </w:r>
    </w:p>
    <w:p w14:paraId="1D94E010" w14:textId="77777777"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 xml:space="preserve">Wykonawca będzie odpowiedzialny za dostarczenie energii, wody i innych usług, których może </w:t>
      </w:r>
      <w:r w:rsidRPr="007460E6">
        <w:rPr>
          <w:rFonts w:ascii="Times New Roman" w:eastAsia="Times New Roman" w:hAnsi="Times New Roman" w:cs="Times New Roman"/>
          <w:color w:val="000000" w:themeColor="text1"/>
          <w:lang w:eastAsia="pl-PL"/>
          <w14:ligatures w14:val="none"/>
        </w:rPr>
        <w:lastRenderedPageBreak/>
        <w:t>potrzebować do wykonania robót objętych zamówieniem. W przypadku korzystania z dostawy energii, wody i innych usług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w:t>
      </w:r>
    </w:p>
    <w:p w14:paraId="7364971B" w14:textId="77777777"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Wykonawca ograniczy swoje działania do terenu objętego inwestycją. Wykonawca podejmie konieczne kroki dla utrzymania sprzętu Wykonawcy oraz personelu Wykonawcy na terenie budowy i tych obszarów dodatkowych, z dala od terenów sąsiednich.</w:t>
      </w:r>
    </w:p>
    <w:p w14:paraId="7505EA14" w14:textId="77777777"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W trakcie wykonywania robót Wykonawca będzie utrzymywał teren budowy w stanie wolnym od wszelkich niepotrzebnych przeszkód i będzie składował lub pozbywał się wszelkiego zbędnego sprzętu Wykonawcy i nadwyżek materiałów. Wykonawca będzie usuwał z terenu budowy wszelkie szczątki, odpadki oraz elementy infrastruktury tymczasowej, które nie są już potrzebne.</w:t>
      </w:r>
    </w:p>
    <w:p w14:paraId="7EF20A75" w14:textId="77777777"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Wykonawca na terenie budowy będzie prowadził gospodarkę odpadami. Każdy odpad musi być zagospodarowany zgodnie z obowiązującym prawem. Na Wykonawcy spoczywa obowiązek do stałego monitorowania metod postępowania z odpadami w trakcie prac.</w:t>
      </w:r>
    </w:p>
    <w:p w14:paraId="26881AD3" w14:textId="77777777"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Wykonawca zaznajomi się z umiejscowieniem wszystkich istniejących instalacji, takich jak np.: odwodnienie, linie i słupy telefoniczne i elektryczne, światłowody, wodociągi, gazociągi i podobne, przed rozpoczęciem jakichkolwiek wykopów lub innych prac mogących uszkodzić istniejące instalacje.</w:t>
      </w:r>
    </w:p>
    <w:p w14:paraId="4E79CEEB" w14:textId="77777777" w:rsidR="00217298" w:rsidRPr="007460E6" w:rsidRDefault="00217298" w:rsidP="00042C5F">
      <w:pPr>
        <w:pStyle w:val="Akapitzlist"/>
        <w:widowControl w:val="0"/>
        <w:numPr>
          <w:ilvl w:val="0"/>
          <w:numId w:val="38"/>
        </w:numPr>
        <w:tabs>
          <w:tab w:val="left" w:pos="0"/>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Każdorazowo przed przystąpieniem do wykonywania robót ziemnych, kontrolne wykopy będą wykonane w celu zidentyfikowania podziemnej instalacji, której uszkodzenie może stanowić zagrożenie bezpieczeństwa.</w:t>
      </w:r>
    </w:p>
    <w:p w14:paraId="3203E50A" w14:textId="77777777" w:rsidR="00217298" w:rsidRPr="007460E6" w:rsidRDefault="00217298" w:rsidP="006C730F">
      <w:pPr>
        <w:pStyle w:val="Akapitzlist"/>
        <w:widowControl w:val="0"/>
        <w:numPr>
          <w:ilvl w:val="0"/>
          <w:numId w:val="38"/>
        </w:numPr>
        <w:tabs>
          <w:tab w:val="left" w:pos="0"/>
        </w:tabs>
        <w:autoSpaceDE w:val="0"/>
        <w:autoSpaceDN w:val="0"/>
        <w:spacing w:after="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Wykonawca będzie odpowiedzialny za wszelkie uszkodzenia dróg, wodociągów i gazociągów, słupów i linii energetycznych, kabli, punktów osnowy geodezyjnej i instalacji jakiegokolwiek rodzaju spowodowane przez niego lub jego podwykonawców podczas wykonywania robót. Wykonawca niezwłocznie naprawi wszelkie powstałe uszkodzenia na własny koszt, a także, jeśli to konieczne, przeprowadzi inne prace nakazane przez Inspektora Nadzoru.</w:t>
      </w:r>
    </w:p>
    <w:p w14:paraId="78189016" w14:textId="77777777" w:rsidR="006C730F" w:rsidRPr="007460E6" w:rsidRDefault="00217298" w:rsidP="006C730F">
      <w:pPr>
        <w:pStyle w:val="Akapitzlist"/>
        <w:widowControl w:val="0"/>
        <w:numPr>
          <w:ilvl w:val="0"/>
          <w:numId w:val="38"/>
        </w:numPr>
        <w:tabs>
          <w:tab w:val="left" w:pos="0"/>
        </w:tabs>
        <w:autoSpaceDE w:val="0"/>
        <w:autoSpaceDN w:val="0"/>
        <w:spacing w:after="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Należy przyjąć zasadę, że roboty mogą być prowadzone</w:t>
      </w:r>
      <w:r w:rsidR="006C730F" w:rsidRPr="007460E6">
        <w:rPr>
          <w:rFonts w:ascii="Times New Roman" w:eastAsia="Times New Roman" w:hAnsi="Times New Roman" w:cs="Times New Roman"/>
          <w:color w:val="000000" w:themeColor="text1"/>
          <w:lang w:eastAsia="pl-PL"/>
          <w14:ligatures w14:val="none"/>
        </w:rPr>
        <w:t xml:space="preserve">, </w:t>
      </w:r>
      <w:r w:rsidRPr="007460E6">
        <w:rPr>
          <w:rFonts w:ascii="Times New Roman" w:eastAsia="Times New Roman" w:hAnsi="Times New Roman" w:cs="Times New Roman"/>
          <w:color w:val="000000" w:themeColor="text1"/>
          <w:lang w:eastAsia="pl-PL"/>
          <w14:ligatures w14:val="none"/>
        </w:rPr>
        <w:t xml:space="preserve">także w dni wolne od pracy. </w:t>
      </w:r>
      <w:r w:rsidR="006C730F" w:rsidRPr="007460E6">
        <w:rPr>
          <w:rFonts w:ascii="Times New Roman" w:eastAsia="Times New Roman" w:hAnsi="Times New Roman" w:cs="Times New Roman"/>
          <w:color w:val="000000" w:themeColor="text1"/>
          <w:lang w:eastAsia="pl-PL"/>
          <w14:ligatures w14:val="none"/>
        </w:rPr>
        <w:t>Termin wykonania prac (robót) uciążliwych należy wcześniej uzgodnić z Zamawiającym.</w:t>
      </w:r>
    </w:p>
    <w:p w14:paraId="18DCA832" w14:textId="263C67A6" w:rsidR="00217298" w:rsidRPr="007460E6" w:rsidRDefault="00217298" w:rsidP="006C730F">
      <w:pPr>
        <w:pStyle w:val="Akapitzlist"/>
        <w:widowControl w:val="0"/>
        <w:numPr>
          <w:ilvl w:val="0"/>
          <w:numId w:val="38"/>
        </w:numPr>
        <w:tabs>
          <w:tab w:val="left" w:pos="0"/>
        </w:tabs>
        <w:autoSpaceDE w:val="0"/>
        <w:autoSpaceDN w:val="0"/>
        <w:spacing w:after="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 xml:space="preserve">Odbiór końcowy zadania nastąpi po zrealizowaniu całości prac objętych przedmiotem </w:t>
      </w:r>
      <w:r w:rsidR="006C730F" w:rsidRPr="007460E6">
        <w:rPr>
          <w:rFonts w:ascii="Times New Roman" w:eastAsia="Times New Roman" w:hAnsi="Times New Roman" w:cs="Times New Roman"/>
          <w:color w:val="000000" w:themeColor="text1"/>
          <w:lang w:eastAsia="pl-PL"/>
          <w14:ligatures w14:val="none"/>
        </w:rPr>
        <w:t>u</w:t>
      </w:r>
      <w:r w:rsidRPr="007460E6">
        <w:rPr>
          <w:rFonts w:ascii="Times New Roman" w:eastAsia="Times New Roman" w:hAnsi="Times New Roman" w:cs="Times New Roman"/>
          <w:color w:val="000000" w:themeColor="text1"/>
          <w:lang w:eastAsia="pl-PL"/>
          <w14:ligatures w14:val="none"/>
        </w:rPr>
        <w:t xml:space="preserve">mowy, w tym uzyskaniu </w:t>
      </w:r>
      <w:r w:rsidR="006C730F" w:rsidRPr="007460E6">
        <w:rPr>
          <w:rFonts w:ascii="Times New Roman" w:eastAsia="Times New Roman" w:hAnsi="Times New Roman" w:cs="Times New Roman"/>
          <w:color w:val="000000" w:themeColor="text1"/>
          <w:lang w:eastAsia="pl-PL"/>
          <w14:ligatures w14:val="none"/>
        </w:rPr>
        <w:t>pozytywnego odbioru końcowego (bez uwag).</w:t>
      </w:r>
    </w:p>
    <w:p w14:paraId="395086F4" w14:textId="380F1FD5" w:rsidR="008C502B" w:rsidRPr="007460E6" w:rsidRDefault="008C502B"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xml:space="preserve">§ </w:t>
      </w:r>
      <w:r w:rsidR="005526E0" w:rsidRPr="007460E6">
        <w:rPr>
          <w:rFonts w:ascii="Times New Roman" w:hAnsi="Times New Roman" w:cs="Times New Roman"/>
          <w:b/>
          <w:color w:val="000000" w:themeColor="text1"/>
          <w:sz w:val="22"/>
          <w:szCs w:val="22"/>
        </w:rPr>
        <w:t>6</w:t>
      </w:r>
      <w:r w:rsidRPr="007460E6">
        <w:rPr>
          <w:rFonts w:ascii="Times New Roman" w:hAnsi="Times New Roman" w:cs="Times New Roman"/>
          <w:b/>
          <w:color w:val="000000" w:themeColor="text1"/>
          <w:sz w:val="22"/>
          <w:szCs w:val="22"/>
        </w:rPr>
        <w:t>.</w:t>
      </w:r>
    </w:p>
    <w:p w14:paraId="6155FE2E" w14:textId="77777777" w:rsidR="008C502B" w:rsidRPr="007460E6" w:rsidRDefault="008C502B" w:rsidP="00042C5F">
      <w:pPr>
        <w:pStyle w:val="Akapitzlist"/>
        <w:widowControl w:val="0"/>
        <w:numPr>
          <w:ilvl w:val="0"/>
          <w:numId w:val="1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Zamawiający zobowiązuje się przekazać protokolarnie Wykonawcy teren budowy do realizacji robót, o których mowa w §1 w dniu zawarcia umowy. </w:t>
      </w:r>
    </w:p>
    <w:p w14:paraId="3F74C45F" w14:textId="77777777" w:rsidR="008C502B" w:rsidRPr="007460E6" w:rsidRDefault="008C502B" w:rsidP="00042C5F">
      <w:pPr>
        <w:pStyle w:val="Akapitzlist"/>
        <w:widowControl w:val="0"/>
        <w:numPr>
          <w:ilvl w:val="0"/>
          <w:numId w:val="1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Zamawiający posiada prawo zgłaszania zastrzeżeń i uwag do realizowanego zamówienia.</w:t>
      </w:r>
    </w:p>
    <w:p w14:paraId="7D9E3C8F" w14:textId="77777777" w:rsidR="008C502B" w:rsidRPr="007460E6" w:rsidRDefault="008C502B" w:rsidP="00042C5F">
      <w:pPr>
        <w:pStyle w:val="Akapitzlist"/>
        <w:widowControl w:val="0"/>
        <w:numPr>
          <w:ilvl w:val="0"/>
          <w:numId w:val="1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celu sprawowania w imieniu Zamawiającego kontroli nad prawidłowością wykonywanych robót (pod względem technicznym i rozliczeniowym) Zamawiający wyznacza Inspektora Nadzoru.</w:t>
      </w:r>
    </w:p>
    <w:p w14:paraId="3A86482A" w14:textId="77777777" w:rsidR="008C502B" w:rsidRPr="007460E6" w:rsidRDefault="008C502B" w:rsidP="00042C5F">
      <w:pPr>
        <w:pStyle w:val="Akapitzlist"/>
        <w:widowControl w:val="0"/>
        <w:numPr>
          <w:ilvl w:val="0"/>
          <w:numId w:val="1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lastRenderedPageBreak/>
        <w:t>Inspektor Nadzoru upoważniony jest do bieżącej koordynacji prac realizowanych na podstawie umowy i pełnienia funkcji Inspektora Nadzoru, w tym zakresie będzie działać w granicach praw i obowiązków, określonych w ustawie z dnia 7 lipca 1994 r. Prawo budowlane.</w:t>
      </w:r>
    </w:p>
    <w:p w14:paraId="4C8B43CE" w14:textId="28501E03" w:rsidR="008C502B" w:rsidRPr="007460E6" w:rsidRDefault="008C502B" w:rsidP="00042C5F">
      <w:pPr>
        <w:pStyle w:val="Akapitzlist"/>
        <w:widowControl w:val="0"/>
        <w:numPr>
          <w:ilvl w:val="0"/>
          <w:numId w:val="1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Inspektor Nadzoru i Zamawiający są uprawnieni do wydawania Wykonawcy poleceń związanych z jakością i ilością robót, które są niezbędne do prawidłowego, zgodnego z umową oraz dokumentacją wykonania przedmiotu umowy. Jeżeli w opinii Wykonawcy, polecenie Inspektora Nadzoru lub Zamawiającego, o którym mowa w zdaniu pierwszym, wykracza poza zakres uprawnień wynikający z umowy, Wykonawca w terminie 2 dni roboczych od otrzymania takiego polecenia, powiadomi pisemnie wraz z uzasadnieniem o tym fakcie Zamawiającego, który w terminie 7 dni roboczych od otrzymania powiadomienia Wykonawcy podejmie pisemną decyzję w tej sprawie, tj. potwierdzi, zmieni albo anuluje polecenie. Niepodjęcie w tym terminie decyzji przez Zamawiającego, oznacza potwierdzenie wydanego wcześniej polecenia. </w:t>
      </w:r>
    </w:p>
    <w:p w14:paraId="5FAB400F" w14:textId="77777777" w:rsidR="008C502B" w:rsidRPr="007460E6" w:rsidRDefault="008C502B" w:rsidP="00042C5F">
      <w:pPr>
        <w:pStyle w:val="Akapitzlist"/>
        <w:widowControl w:val="0"/>
        <w:numPr>
          <w:ilvl w:val="0"/>
          <w:numId w:val="1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Żadne zatwierdzenie, sprawdzenie, świadectwo, zgoda, badanie, inspekcja, próba, polecenie, powiadomienie, propozycja, życzenie lub inne działanie Inspektora Nadzoru (wraz z brakiem dezaprobaty), nie zwalnia Wykonawcy z jakiejkolwiek odpowiedzialności, którą ma według umowy, włącznie z odpowiedzialnością za błędy, opuszczenia, sprzeczności i niestosowanie się. Jeżeli w opinii Wykonawcy, polecenie Inspektora Nadzoru lub Zamawiającego, o którym mowa w ust. 4, wykracza poza zakres uprawnień wynikający z umowy, Wykonawca w terminie 2 dni roboczych od otrzymania takiego polecenia, powiadomi pisemnie wraz uzasadnieniem o tym fakcie Zamawiającego, który w terminie 7 dni roboczych od otrzymania powiadomienia Wykonawcy podejmie pisemną decyzję w tej sprawie, tj. potwierdzi, zmieni albo anuluje polecenie. Niepodjęcie w tym terminie decyzji przez Zamawiającego oznacza potwierdzenie wydanego wcześniej polecenia.</w:t>
      </w:r>
    </w:p>
    <w:p w14:paraId="7BCAFD59" w14:textId="77777777" w:rsidR="008C502B" w:rsidRPr="007460E6" w:rsidRDefault="008C502B" w:rsidP="00042C5F">
      <w:pPr>
        <w:pStyle w:val="Akapitzlist"/>
        <w:widowControl w:val="0"/>
        <w:numPr>
          <w:ilvl w:val="0"/>
          <w:numId w:val="18"/>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Zamawiający może żądać od Wykonawcy zmiany osoby wykonującej przedmiot umowy, jeżeli osoba ta nie wykonuje należycie swoich obowiązków. W takim przypadku Wykonawca zobowiązany jest zmienić osobę wykonującą zamówienie, zgodnie z żądaniem Zamawiającego w terminie wskazanym we wniosku Zamawiającego, pod rygorem uznania umowy za nienależycie wykonaną.</w:t>
      </w:r>
    </w:p>
    <w:p w14:paraId="6B8FE3F1" w14:textId="77777777" w:rsidR="00A73B5A" w:rsidRPr="007460E6" w:rsidRDefault="008C502B" w:rsidP="00A73B5A">
      <w:pPr>
        <w:pStyle w:val="Akapitzlist"/>
        <w:widowControl w:val="0"/>
        <w:numPr>
          <w:ilvl w:val="0"/>
          <w:numId w:val="18"/>
        </w:numPr>
        <w:tabs>
          <w:tab w:val="left" w:pos="0"/>
        </w:tabs>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Jako koordynatora w zakresie realizacji obowiązków umownych ze strony Zamawiającego upoważnia się</w:t>
      </w:r>
      <w:r w:rsidR="00A73B5A" w:rsidRPr="007460E6">
        <w:rPr>
          <w:rFonts w:ascii="Times New Roman" w:hAnsi="Times New Roman" w:cs="Times New Roman"/>
          <w:color w:val="000000" w:themeColor="text1"/>
        </w:rPr>
        <w:t>:</w:t>
      </w:r>
    </w:p>
    <w:p w14:paraId="330DF3D8" w14:textId="56585269" w:rsidR="008C502B" w:rsidRPr="007460E6" w:rsidRDefault="00A73B5A" w:rsidP="00A73B5A">
      <w:pPr>
        <w:widowControl w:val="0"/>
        <w:tabs>
          <w:tab w:val="left" w:pos="0"/>
        </w:tabs>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Kierownik Referatu Zagrożenia Kryzysowego i Obrony Cywilnej – Joanna Pakieła,</w:t>
      </w:r>
      <w:r w:rsidR="008C502B" w:rsidRPr="007460E6">
        <w:rPr>
          <w:rFonts w:ascii="Times New Roman" w:hAnsi="Times New Roman" w:cs="Times New Roman"/>
          <w:color w:val="000000" w:themeColor="text1"/>
        </w:rPr>
        <w:t xml:space="preserve"> tel</w:t>
      </w:r>
      <w:r w:rsidRPr="007460E6">
        <w:rPr>
          <w:rFonts w:ascii="Times New Roman" w:hAnsi="Times New Roman" w:cs="Times New Roman"/>
          <w:color w:val="000000" w:themeColor="text1"/>
        </w:rPr>
        <w:t>. (24) 275 91 47</w:t>
      </w:r>
      <w:r w:rsidR="008C502B" w:rsidRPr="007460E6">
        <w:rPr>
          <w:rFonts w:ascii="Times New Roman" w:hAnsi="Times New Roman" w:cs="Times New Roman"/>
          <w:color w:val="000000" w:themeColor="text1"/>
        </w:rPr>
        <w:t>, e-mail:</w:t>
      </w:r>
      <w:r w:rsidRPr="007460E6">
        <w:rPr>
          <w:rFonts w:ascii="Times New Roman" w:hAnsi="Times New Roman" w:cs="Times New Roman"/>
          <w:color w:val="000000" w:themeColor="text1"/>
        </w:rPr>
        <w:t xml:space="preserve"> </w:t>
      </w:r>
      <w:hyperlink r:id="rId8" w:history="1">
        <w:r w:rsidRPr="007460E6">
          <w:rPr>
            <w:rStyle w:val="Hipercze"/>
            <w:rFonts w:ascii="Times New Roman" w:hAnsi="Times New Roman" w:cs="Times New Roman"/>
          </w:rPr>
          <w:t>j.pakiela@powiat.sierpc.pl</w:t>
        </w:r>
      </w:hyperlink>
      <w:r w:rsidRPr="007460E6">
        <w:rPr>
          <w:rFonts w:ascii="Times New Roman" w:hAnsi="Times New Roman" w:cs="Times New Roman"/>
          <w:color w:val="000000" w:themeColor="text1"/>
        </w:rPr>
        <w:t>;</w:t>
      </w:r>
    </w:p>
    <w:p w14:paraId="48BA2A2B" w14:textId="6B4E0714" w:rsidR="00A73B5A" w:rsidRPr="007460E6" w:rsidRDefault="00A73B5A" w:rsidP="00A73B5A">
      <w:pPr>
        <w:widowControl w:val="0"/>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Naczelnika Wydziału Rozwoju i Zamówień Publicznych – Tomasz Gołębiewski, tel. 9240 275 91 </w:t>
      </w:r>
      <w:proofErr w:type="gramStart"/>
      <w:r w:rsidRPr="007460E6">
        <w:rPr>
          <w:rFonts w:ascii="Times New Roman" w:hAnsi="Times New Roman" w:cs="Times New Roman"/>
          <w:color w:val="000000" w:themeColor="text1"/>
        </w:rPr>
        <w:t>21,  e-mail</w:t>
      </w:r>
      <w:proofErr w:type="gramEnd"/>
      <w:r w:rsidRPr="007460E6">
        <w:rPr>
          <w:rFonts w:ascii="Times New Roman" w:hAnsi="Times New Roman" w:cs="Times New Roman"/>
          <w:color w:val="000000" w:themeColor="text1"/>
        </w:rPr>
        <w:t>: ra@powiat.sierpc.pl.</w:t>
      </w:r>
    </w:p>
    <w:p w14:paraId="6D0563EB" w14:textId="281A70A0" w:rsidR="002556C9" w:rsidRPr="007460E6" w:rsidRDefault="002556C9"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xml:space="preserve">§ </w:t>
      </w:r>
      <w:r w:rsidR="00217298" w:rsidRPr="007460E6">
        <w:rPr>
          <w:rFonts w:ascii="Times New Roman" w:hAnsi="Times New Roman" w:cs="Times New Roman"/>
          <w:b/>
          <w:color w:val="000000" w:themeColor="text1"/>
          <w:sz w:val="22"/>
          <w:szCs w:val="22"/>
        </w:rPr>
        <w:t>7</w:t>
      </w:r>
      <w:r w:rsidRPr="007460E6">
        <w:rPr>
          <w:rFonts w:ascii="Times New Roman" w:hAnsi="Times New Roman" w:cs="Times New Roman"/>
          <w:b/>
          <w:color w:val="000000" w:themeColor="text1"/>
          <w:sz w:val="22"/>
          <w:szCs w:val="22"/>
        </w:rPr>
        <w:t>.</w:t>
      </w:r>
    </w:p>
    <w:p w14:paraId="1DCC970E" w14:textId="0487887A" w:rsidR="006E59FD" w:rsidRPr="007460E6" w:rsidRDefault="006E59FD" w:rsidP="00042C5F">
      <w:pPr>
        <w:pStyle w:val="Akapitzlist"/>
        <w:widowControl w:val="0"/>
        <w:numPr>
          <w:ilvl w:val="0"/>
          <w:numId w:val="19"/>
        </w:numPr>
        <w:tabs>
          <w:tab w:val="left" w:pos="0"/>
        </w:tabs>
        <w:autoSpaceDE w:val="0"/>
        <w:autoSpaceDN w:val="0"/>
        <w:spacing w:after="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hAnsi="Times New Roman" w:cs="Times New Roman"/>
          <w:color w:val="000000" w:themeColor="text1"/>
        </w:rPr>
        <w:t>Wykonawca</w:t>
      </w:r>
      <w:r w:rsidRPr="007460E6">
        <w:rPr>
          <w:rFonts w:ascii="Times New Roman" w:eastAsia="Times New Roman" w:hAnsi="Times New Roman" w:cs="Times New Roman"/>
          <w:color w:val="000000" w:themeColor="text1"/>
          <w:lang w:eastAsia="pl-PL"/>
          <w14:ligatures w14:val="none"/>
        </w:rPr>
        <w:t xml:space="preserve"> ma prawo do zatrudnienia podwykonawców na roboty objęte zamówieniem i jest odpowiedzialny za działania i zaniechania podwykonawców i dalszych podwykonawców, ich przedstawicieli lub pracowników, jak za własne działania i zaniechania.</w:t>
      </w:r>
    </w:p>
    <w:p w14:paraId="4AC1CCBA" w14:textId="77777777" w:rsidR="00A7525B" w:rsidRPr="007460E6" w:rsidRDefault="006E59FD" w:rsidP="00042C5F">
      <w:pPr>
        <w:pStyle w:val="Akapitzlist"/>
        <w:widowControl w:val="0"/>
        <w:numPr>
          <w:ilvl w:val="0"/>
          <w:numId w:val="19"/>
        </w:numPr>
        <w:tabs>
          <w:tab w:val="left" w:pos="0"/>
        </w:tabs>
        <w:autoSpaceDE w:val="0"/>
        <w:autoSpaceDN w:val="0"/>
        <w:spacing w:after="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lastRenderedPageBreak/>
        <w:t xml:space="preserve">Do </w:t>
      </w:r>
      <w:r w:rsidRPr="007460E6">
        <w:rPr>
          <w:rFonts w:ascii="Times New Roman" w:hAnsi="Times New Roman" w:cs="Times New Roman"/>
          <w:color w:val="000000" w:themeColor="text1"/>
        </w:rPr>
        <w:t>zawarcia</w:t>
      </w:r>
      <w:r w:rsidRPr="007460E6">
        <w:rPr>
          <w:rFonts w:ascii="Times New Roman" w:eastAsia="Times New Roman" w:hAnsi="Times New Roman" w:cs="Times New Roman"/>
          <w:color w:val="000000" w:themeColor="text1"/>
          <w:lang w:eastAsia="pl-PL"/>
          <w14:ligatures w14:val="none"/>
        </w:rPr>
        <w:t xml:space="preserve"> przez Wykonawcę umowy z podwykonawcą wymagana jest akceptacja Zamawiającego w sposób określony w niniejszym paragrafie. </w:t>
      </w:r>
    </w:p>
    <w:p w14:paraId="7D1DD0A3" w14:textId="75D710D5" w:rsidR="00A7525B" w:rsidRPr="007460E6" w:rsidRDefault="003C5E3C" w:rsidP="00042C5F">
      <w:pPr>
        <w:pStyle w:val="Akapitzlist"/>
        <w:widowControl w:val="0"/>
        <w:numPr>
          <w:ilvl w:val="0"/>
          <w:numId w:val="19"/>
        </w:numPr>
        <w:tabs>
          <w:tab w:val="left" w:pos="0"/>
        </w:tabs>
        <w:autoSpaceDE w:val="0"/>
        <w:autoSpaceDN w:val="0"/>
        <w:spacing w:after="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P</w:t>
      </w:r>
      <w:r w:rsidR="00A7525B" w:rsidRPr="007460E6">
        <w:rPr>
          <w:rFonts w:ascii="Times New Roman" w:eastAsia="Times New Roman" w:hAnsi="Times New Roman" w:cs="Times New Roman"/>
          <w:color w:val="000000" w:themeColor="text1"/>
          <w:lang w:eastAsia="pl-PL"/>
          <w14:ligatures w14:val="none"/>
        </w:rPr>
        <w:t>odwykonawca</w:t>
      </w:r>
      <w:r w:rsidR="00A7525B" w:rsidRPr="007460E6">
        <w:rPr>
          <w:rFonts w:ascii="Times New Roman" w:hAnsi="Times New Roman" w:cs="Times New Roman"/>
          <w:kern w:val="0"/>
        </w:rPr>
        <w:t xml:space="preserve"> lub dalszy podwykonawca zamówienia na roboty budowlane zamierzający zawrzeć umowę o podwykonawstwo, której przedmiotem są roboty budowlane związane z realizacją niniejszej umowy, jest obowiązany w trakcie realizacji niniejszego zamówienia publicznego, do przedłożenia Zamawiającemu projektu tej umowy, przy czym podwykonawca lub dalszy podwykonawca jest obowiązany dołączyć zgodę Wykonawcy na zawarcie umowy o podwykonawstwo o treści zgodnej z projektem umowy.</w:t>
      </w:r>
    </w:p>
    <w:p w14:paraId="7DF3AA71" w14:textId="775D34A7" w:rsidR="00A7525B" w:rsidRPr="007460E6" w:rsidRDefault="00A7525B" w:rsidP="00042C5F">
      <w:pPr>
        <w:pStyle w:val="Akapitzlist"/>
        <w:widowControl w:val="0"/>
        <w:numPr>
          <w:ilvl w:val="0"/>
          <w:numId w:val="19"/>
        </w:numPr>
        <w:tabs>
          <w:tab w:val="left" w:pos="0"/>
        </w:tabs>
        <w:autoSpaceDE w:val="0"/>
        <w:autoSpaceDN w:val="0"/>
        <w:spacing w:after="0" w:line="360" w:lineRule="auto"/>
        <w:jc w:val="both"/>
        <w:rPr>
          <w:rFonts w:ascii="Times New Roman" w:hAnsi="Times New Roman" w:cs="Times New Roman"/>
          <w:kern w:val="0"/>
        </w:rPr>
      </w:pPr>
      <w:r w:rsidRPr="007460E6">
        <w:rPr>
          <w:rFonts w:ascii="Times New Roman" w:eastAsia="Times New Roman" w:hAnsi="Times New Roman" w:cs="Times New Roman"/>
          <w:color w:val="000000" w:themeColor="text1"/>
          <w:lang w:eastAsia="pl-PL"/>
          <w14:ligatures w14:val="none"/>
        </w:rPr>
        <w:t>Termin</w:t>
      </w:r>
      <w:r w:rsidRPr="007460E6">
        <w:rPr>
          <w:rFonts w:ascii="Times New Roman" w:hAnsi="Times New Roman" w:cs="Times New Roman"/>
          <w:kern w:val="0"/>
        </w:rPr>
        <w:t xml:space="preserve">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ECB92ED" w14:textId="6E4C5796" w:rsidR="00A7525B" w:rsidRPr="007460E6" w:rsidRDefault="00A7525B" w:rsidP="00042C5F">
      <w:pPr>
        <w:pStyle w:val="Akapitzlist"/>
        <w:widowControl w:val="0"/>
        <w:numPr>
          <w:ilvl w:val="0"/>
          <w:numId w:val="19"/>
        </w:numPr>
        <w:tabs>
          <w:tab w:val="left" w:pos="0"/>
        </w:tabs>
        <w:autoSpaceDE w:val="0"/>
        <w:autoSpaceDN w:val="0"/>
        <w:spacing w:after="0" w:line="360" w:lineRule="auto"/>
        <w:jc w:val="both"/>
        <w:rPr>
          <w:rFonts w:ascii="Times New Roman" w:hAnsi="Times New Roman" w:cs="Times New Roman"/>
          <w:kern w:val="0"/>
        </w:rPr>
      </w:pPr>
      <w:r w:rsidRPr="007460E6">
        <w:rPr>
          <w:rFonts w:ascii="Times New Roman" w:eastAsia="Times New Roman" w:hAnsi="Times New Roman" w:cs="Times New Roman"/>
          <w:color w:val="000000" w:themeColor="text1"/>
          <w:lang w:eastAsia="pl-PL"/>
          <w14:ligatures w14:val="none"/>
        </w:rPr>
        <w:t>Zamawiający</w:t>
      </w:r>
      <w:r w:rsidRPr="007460E6">
        <w:rPr>
          <w:rFonts w:ascii="Times New Roman" w:hAnsi="Times New Roman" w:cs="Times New Roman"/>
          <w:kern w:val="0"/>
        </w:rPr>
        <w:t>, w terminie 7 dni od przedstawienia mu przez wykonawcę projektu umowy z podwykonawcą lub dalszym podwykonawcą, wraz z częścią dokumentacji dotyczącą wykonania robót określonych w projekcie, zgłasza pisemne zastrzeżenia do projektu umowy o podwykonawstwo, której przedmiotem są roboty budowlane:</w:t>
      </w:r>
    </w:p>
    <w:p w14:paraId="02D045C6" w14:textId="2D5C9BC6" w:rsidR="00A7525B" w:rsidRPr="007460E6" w:rsidRDefault="00A7525B" w:rsidP="00042C5F">
      <w:pPr>
        <w:pStyle w:val="Akapitzlist"/>
        <w:widowControl w:val="0"/>
        <w:numPr>
          <w:ilvl w:val="0"/>
          <w:numId w:val="8"/>
        </w:numPr>
        <w:tabs>
          <w:tab w:val="left" w:pos="426"/>
        </w:tabs>
        <w:autoSpaceDE w:val="0"/>
        <w:autoSpaceDN w:val="0"/>
        <w:spacing w:after="120" w:line="360" w:lineRule="auto"/>
        <w:jc w:val="both"/>
        <w:rPr>
          <w:rFonts w:ascii="Times New Roman" w:hAnsi="Times New Roman" w:cs="Times New Roman"/>
          <w:kern w:val="0"/>
        </w:rPr>
      </w:pPr>
      <w:r w:rsidRPr="007460E6">
        <w:rPr>
          <w:rFonts w:ascii="Times New Roman" w:eastAsia="Times New Roman" w:hAnsi="Times New Roman" w:cs="Times New Roman"/>
          <w:color w:val="000000" w:themeColor="text1"/>
          <w:lang w:eastAsia="pl-PL"/>
          <w14:ligatures w14:val="none"/>
        </w:rPr>
        <w:t>niespełniającej</w:t>
      </w:r>
      <w:r w:rsidRPr="007460E6">
        <w:rPr>
          <w:rFonts w:ascii="Times New Roman" w:hAnsi="Times New Roman" w:cs="Times New Roman"/>
          <w:kern w:val="0"/>
        </w:rPr>
        <w:t xml:space="preserve"> wymagań określonych w specyfikacji warunków zamówienia;</w:t>
      </w:r>
    </w:p>
    <w:p w14:paraId="0B116ED6" w14:textId="29B6EF8D" w:rsidR="00A7525B" w:rsidRPr="007460E6" w:rsidRDefault="00A7525B" w:rsidP="00042C5F">
      <w:pPr>
        <w:pStyle w:val="Akapitzlist"/>
        <w:widowControl w:val="0"/>
        <w:numPr>
          <w:ilvl w:val="0"/>
          <w:numId w:val="8"/>
        </w:numPr>
        <w:tabs>
          <w:tab w:val="left" w:pos="426"/>
        </w:tabs>
        <w:autoSpaceDE w:val="0"/>
        <w:autoSpaceDN w:val="0"/>
        <w:spacing w:after="120" w:line="360" w:lineRule="auto"/>
        <w:jc w:val="both"/>
        <w:rPr>
          <w:rFonts w:ascii="Times New Roman" w:hAnsi="Times New Roman" w:cs="Times New Roman"/>
          <w:kern w:val="0"/>
        </w:rPr>
      </w:pPr>
      <w:r w:rsidRPr="007460E6">
        <w:rPr>
          <w:rFonts w:ascii="Times New Roman" w:hAnsi="Times New Roman" w:cs="Times New Roman"/>
          <w:kern w:val="0"/>
        </w:rPr>
        <w:t xml:space="preserve">gdy </w:t>
      </w:r>
      <w:r w:rsidRPr="007460E6">
        <w:rPr>
          <w:rFonts w:ascii="Times New Roman" w:eastAsia="Times New Roman" w:hAnsi="Times New Roman" w:cs="Times New Roman"/>
          <w:color w:val="000000" w:themeColor="text1"/>
          <w:lang w:eastAsia="pl-PL"/>
          <w14:ligatures w14:val="none"/>
        </w:rPr>
        <w:t>przewiduje</w:t>
      </w:r>
      <w:r w:rsidRPr="007460E6">
        <w:rPr>
          <w:rFonts w:ascii="Times New Roman" w:hAnsi="Times New Roman" w:cs="Times New Roman"/>
          <w:kern w:val="0"/>
        </w:rPr>
        <w:t xml:space="preserve"> termin zapłaty wynagrodzenia dłuższy niż określony w ust. 2.</w:t>
      </w:r>
    </w:p>
    <w:p w14:paraId="54405C1A" w14:textId="19244D11" w:rsidR="00A7525B" w:rsidRPr="007460E6" w:rsidRDefault="00A7525B" w:rsidP="00042C5F">
      <w:pPr>
        <w:pStyle w:val="Akapitzlist"/>
        <w:widowControl w:val="0"/>
        <w:numPr>
          <w:ilvl w:val="0"/>
          <w:numId w:val="19"/>
        </w:numPr>
        <w:tabs>
          <w:tab w:val="left" w:pos="0"/>
        </w:tabs>
        <w:autoSpaceDE w:val="0"/>
        <w:autoSpaceDN w:val="0"/>
        <w:spacing w:after="0" w:line="360" w:lineRule="auto"/>
        <w:jc w:val="both"/>
        <w:rPr>
          <w:rFonts w:ascii="Times New Roman" w:hAnsi="Times New Roman" w:cs="Times New Roman"/>
          <w:kern w:val="0"/>
        </w:rPr>
      </w:pPr>
      <w:r w:rsidRPr="007460E6">
        <w:rPr>
          <w:rFonts w:ascii="Times New Roman" w:eastAsia="Times New Roman" w:hAnsi="Times New Roman" w:cs="Times New Roman"/>
          <w:color w:val="000000" w:themeColor="text1"/>
          <w:lang w:eastAsia="pl-PL"/>
          <w14:ligatures w14:val="none"/>
        </w:rPr>
        <w:t>Niezgłoszenie</w:t>
      </w:r>
      <w:r w:rsidRPr="007460E6">
        <w:rPr>
          <w:rFonts w:ascii="Times New Roman" w:hAnsi="Times New Roman" w:cs="Times New Roman"/>
          <w:kern w:val="0"/>
        </w:rPr>
        <w:t xml:space="preserve"> w formie pisemnej zastrzeżeń do przedłożonego projektu umowy o podwykonawstwo, której przedmiotem są roboty budowlane w terminie 7 dni od przedstawienia Zamawiającemu projektu umowy z podwykonawcą wraz z częścią dokumentacji dotyczącą wykonania robót określonych w projekcie, uważa się za akceptację projektu umowy przez Zamawiającego.</w:t>
      </w:r>
    </w:p>
    <w:p w14:paraId="4D24DB98" w14:textId="3403BD92" w:rsidR="00A7525B" w:rsidRPr="007460E6" w:rsidRDefault="00A7525B" w:rsidP="00042C5F">
      <w:pPr>
        <w:pStyle w:val="Akapitzlist"/>
        <w:widowControl w:val="0"/>
        <w:numPr>
          <w:ilvl w:val="0"/>
          <w:numId w:val="19"/>
        </w:numPr>
        <w:tabs>
          <w:tab w:val="left" w:pos="0"/>
        </w:tabs>
        <w:autoSpaceDE w:val="0"/>
        <w:autoSpaceDN w:val="0"/>
        <w:spacing w:after="0" w:line="360" w:lineRule="auto"/>
        <w:jc w:val="both"/>
        <w:rPr>
          <w:rFonts w:ascii="Times New Roman" w:hAnsi="Times New Roman" w:cs="Times New Roman"/>
          <w:kern w:val="0"/>
        </w:rPr>
      </w:pPr>
      <w:r w:rsidRPr="007460E6">
        <w:rPr>
          <w:rFonts w:ascii="Times New Roman" w:eastAsia="Times New Roman" w:hAnsi="Times New Roman" w:cs="Times New Roman"/>
          <w:color w:val="000000" w:themeColor="text1"/>
          <w:lang w:eastAsia="pl-PL"/>
          <w14:ligatures w14:val="none"/>
        </w:rPr>
        <w:t>Wykonawca</w:t>
      </w:r>
      <w:r w:rsidRPr="007460E6">
        <w:rPr>
          <w:rFonts w:ascii="Times New Roman" w:hAnsi="Times New Roman" w:cs="Times New Roman"/>
          <w:kern w:val="0"/>
        </w:rPr>
        <w:t>, podwykonawca lub dalszy podwykonawca zamówienia na roboty budowlane przedkłada Zamawiającemu poświadczoną za zgodność z oryginałem kopię umowy o podwykonawstwo, której przedmiotem są roboty budowlane, w terminie 7 dni od dnia jej zawarcia.</w:t>
      </w:r>
    </w:p>
    <w:p w14:paraId="43A329A2" w14:textId="3B30FCCA" w:rsidR="00A7525B" w:rsidRPr="007460E6" w:rsidRDefault="00A7525B" w:rsidP="00042C5F">
      <w:pPr>
        <w:pStyle w:val="Akapitzlist"/>
        <w:widowControl w:val="0"/>
        <w:numPr>
          <w:ilvl w:val="0"/>
          <w:numId w:val="19"/>
        </w:numPr>
        <w:tabs>
          <w:tab w:val="left" w:pos="0"/>
        </w:tabs>
        <w:autoSpaceDE w:val="0"/>
        <w:autoSpaceDN w:val="0"/>
        <w:spacing w:after="0" w:line="360" w:lineRule="auto"/>
        <w:jc w:val="both"/>
        <w:rPr>
          <w:rFonts w:ascii="Times New Roman" w:hAnsi="Times New Roman" w:cs="Times New Roman"/>
          <w:kern w:val="0"/>
        </w:rPr>
      </w:pPr>
      <w:r w:rsidRPr="007460E6">
        <w:rPr>
          <w:rFonts w:ascii="Times New Roman" w:eastAsia="Times New Roman" w:hAnsi="Times New Roman" w:cs="Times New Roman"/>
          <w:color w:val="000000" w:themeColor="text1"/>
          <w:lang w:eastAsia="pl-PL"/>
          <w14:ligatures w14:val="none"/>
        </w:rPr>
        <w:t>Zamawiający</w:t>
      </w:r>
      <w:r w:rsidRPr="007460E6">
        <w:rPr>
          <w:rFonts w:ascii="Times New Roman" w:hAnsi="Times New Roman" w:cs="Times New Roman"/>
          <w:kern w:val="0"/>
        </w:rPr>
        <w:t xml:space="preserve"> w terminie 7 dni od przedstawienia mu przez Wykonawcę kopii zawartej umowy o podwykonawstwo, może zgłosić w formie pisemnej sprzeciw do umowy o podwykonawstwo, której przedmiotem są roboty budowlane, w przypadkach, o których mowa w ust. 5.</w:t>
      </w:r>
    </w:p>
    <w:p w14:paraId="07A40343" w14:textId="35070373" w:rsidR="00A7525B" w:rsidRPr="007460E6" w:rsidRDefault="00A7525B" w:rsidP="00042C5F">
      <w:pPr>
        <w:pStyle w:val="Akapitzlist"/>
        <w:widowControl w:val="0"/>
        <w:numPr>
          <w:ilvl w:val="0"/>
          <w:numId w:val="19"/>
        </w:numPr>
        <w:tabs>
          <w:tab w:val="left" w:pos="0"/>
        </w:tabs>
        <w:autoSpaceDE w:val="0"/>
        <w:autoSpaceDN w:val="0"/>
        <w:spacing w:after="0" w:line="360" w:lineRule="auto"/>
        <w:jc w:val="both"/>
        <w:rPr>
          <w:rFonts w:ascii="Times New Roman" w:hAnsi="Times New Roman" w:cs="Times New Roman"/>
          <w:kern w:val="0"/>
        </w:rPr>
      </w:pPr>
      <w:r w:rsidRPr="007460E6">
        <w:rPr>
          <w:rFonts w:ascii="Times New Roman" w:eastAsia="Times New Roman" w:hAnsi="Times New Roman" w:cs="Times New Roman"/>
          <w:color w:val="000000" w:themeColor="text1"/>
          <w:lang w:eastAsia="pl-PL"/>
          <w14:ligatures w14:val="none"/>
        </w:rPr>
        <w:t>Niezgłoszenie</w:t>
      </w:r>
      <w:r w:rsidRPr="007460E6">
        <w:rPr>
          <w:rFonts w:ascii="Times New Roman" w:hAnsi="Times New Roman" w:cs="Times New Roman"/>
          <w:kern w:val="0"/>
        </w:rPr>
        <w:t xml:space="preserve"> pisemnego sprzeciwu do przedłożonej umowy o podwykonawstwo, której przedmiotem są roboty budowlane, w terminie 7 dni od przedstawienia Zamawiającemu przez Wykonawcę kopii zawartej umowy o podwykonawstwo, uważa się za akceptację umowy przez Zamawiającego.</w:t>
      </w:r>
    </w:p>
    <w:p w14:paraId="1515527D" w14:textId="0C333089" w:rsidR="00A7525B" w:rsidRPr="007460E6" w:rsidRDefault="00A7525B" w:rsidP="00042C5F">
      <w:pPr>
        <w:pStyle w:val="Akapitzlist"/>
        <w:widowControl w:val="0"/>
        <w:numPr>
          <w:ilvl w:val="0"/>
          <w:numId w:val="19"/>
        </w:numPr>
        <w:tabs>
          <w:tab w:val="left" w:pos="0"/>
        </w:tabs>
        <w:autoSpaceDE w:val="0"/>
        <w:autoSpaceDN w:val="0"/>
        <w:spacing w:after="0" w:line="360" w:lineRule="auto"/>
        <w:jc w:val="both"/>
        <w:rPr>
          <w:rFonts w:ascii="Times New Roman" w:hAnsi="Times New Roman" w:cs="Times New Roman"/>
          <w:kern w:val="0"/>
        </w:rPr>
      </w:pPr>
      <w:r w:rsidRPr="007460E6">
        <w:rPr>
          <w:rFonts w:ascii="Times New Roman" w:hAnsi="Times New Roman" w:cs="Times New Roman"/>
          <w:kern w:val="0"/>
        </w:rPr>
        <w:t>Wykonawca, podwykonawca lub dalszy podwykonawca zamówienia na roboty budowlane przedkłada zamawiającemu poświadczoną za zgodność z oryginałem kopię zawartej umowy o</w:t>
      </w:r>
      <w:r w:rsidR="005C646D" w:rsidRPr="007460E6">
        <w:rPr>
          <w:rFonts w:ascii="Times New Roman" w:hAnsi="Times New Roman" w:cs="Times New Roman"/>
          <w:kern w:val="0"/>
        </w:rPr>
        <w:t> </w:t>
      </w:r>
      <w:r w:rsidRPr="007460E6">
        <w:rPr>
          <w:rFonts w:ascii="Times New Roman" w:hAnsi="Times New Roman" w:cs="Times New Roman"/>
          <w:kern w:val="0"/>
        </w:rPr>
        <w:t xml:space="preserve">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w:t>
      </w:r>
      <w:r w:rsidRPr="007460E6">
        <w:rPr>
          <w:rFonts w:ascii="Times New Roman" w:hAnsi="Times New Roman" w:cs="Times New Roman"/>
          <w:kern w:val="0"/>
        </w:rPr>
        <w:lastRenderedPageBreak/>
        <w:t>zamawiającego w specyfikacji istotnych warunków zamówienia, jako niepodlegający niniejszemu obowiązkowi. Wyłączenie, o którym mowa w zdaniu pierwszym, nie dotyczy umów o</w:t>
      </w:r>
      <w:r w:rsidR="005C646D" w:rsidRPr="007460E6">
        <w:rPr>
          <w:rFonts w:ascii="Times New Roman" w:hAnsi="Times New Roman" w:cs="Times New Roman"/>
          <w:kern w:val="0"/>
        </w:rPr>
        <w:t> </w:t>
      </w:r>
      <w:r w:rsidRPr="007460E6">
        <w:rPr>
          <w:rFonts w:ascii="Times New Roman" w:hAnsi="Times New Roman" w:cs="Times New Roman"/>
          <w:kern w:val="0"/>
        </w:rPr>
        <w:t>podwykonawstwo o wartości większej niż 50 000 zł. Zamawiający może określić niższą wartość, od</w:t>
      </w:r>
      <w:r w:rsidR="005C646D" w:rsidRPr="007460E6">
        <w:rPr>
          <w:rFonts w:ascii="Times New Roman" w:hAnsi="Times New Roman" w:cs="Times New Roman"/>
          <w:kern w:val="0"/>
        </w:rPr>
        <w:t> </w:t>
      </w:r>
      <w:r w:rsidRPr="007460E6">
        <w:rPr>
          <w:rFonts w:ascii="Times New Roman" w:hAnsi="Times New Roman" w:cs="Times New Roman"/>
          <w:kern w:val="0"/>
        </w:rPr>
        <w:t>której będzie zachodził obowiązek przedkładania umowy o podwykonawstwo.</w:t>
      </w:r>
    </w:p>
    <w:p w14:paraId="35155D73" w14:textId="77777777" w:rsidR="00A7525B" w:rsidRPr="007460E6" w:rsidRDefault="00A7525B" w:rsidP="00042C5F">
      <w:pPr>
        <w:pStyle w:val="Akapitzlist"/>
        <w:widowControl w:val="0"/>
        <w:numPr>
          <w:ilvl w:val="0"/>
          <w:numId w:val="19"/>
        </w:numPr>
        <w:tabs>
          <w:tab w:val="left" w:pos="0"/>
        </w:tabs>
        <w:autoSpaceDE w:val="0"/>
        <w:autoSpaceDN w:val="0"/>
        <w:spacing w:after="0" w:line="360" w:lineRule="auto"/>
        <w:jc w:val="both"/>
        <w:rPr>
          <w:rFonts w:ascii="Times New Roman" w:hAnsi="Times New Roman" w:cs="Times New Roman"/>
          <w:kern w:val="0"/>
        </w:rPr>
      </w:pPr>
      <w:r w:rsidRPr="007460E6">
        <w:rPr>
          <w:rFonts w:ascii="Times New Roman" w:hAnsi="Times New Roman" w:cs="Times New Roman"/>
          <w:kern w:val="0"/>
        </w:rPr>
        <w:t>W przypadku, o którym mowa w ust. 10, jeżeli termin zapłaty wynagrodzenia jest dłuższy niż określony w ust. 4, zamawiający informuje o tym wykonawcę i wzywa go do doprowadzenia do zmiany tej umowy pod rygorem wystąpienia o zapłatę kary umownej.</w:t>
      </w:r>
    </w:p>
    <w:p w14:paraId="5E325F9E" w14:textId="2013DD16" w:rsidR="00A7525B" w:rsidRPr="007460E6" w:rsidRDefault="00A7525B" w:rsidP="00042C5F">
      <w:pPr>
        <w:pStyle w:val="Akapitzlist"/>
        <w:widowControl w:val="0"/>
        <w:numPr>
          <w:ilvl w:val="0"/>
          <w:numId w:val="19"/>
        </w:numPr>
        <w:tabs>
          <w:tab w:val="left" w:pos="0"/>
        </w:tabs>
        <w:autoSpaceDE w:val="0"/>
        <w:autoSpaceDN w:val="0"/>
        <w:spacing w:after="0" w:line="360" w:lineRule="auto"/>
        <w:jc w:val="both"/>
        <w:rPr>
          <w:rFonts w:ascii="Times New Roman" w:hAnsi="Times New Roman" w:cs="Times New Roman"/>
          <w:kern w:val="0"/>
        </w:rPr>
      </w:pPr>
      <w:r w:rsidRPr="007460E6">
        <w:rPr>
          <w:rFonts w:ascii="Times New Roman" w:hAnsi="Times New Roman" w:cs="Times New Roman"/>
          <w:kern w:val="0"/>
        </w:rPr>
        <w:t>Zapisy ust. 1-9 stosuje się odpowiednio do zmian umowy o podwykonawstwo.</w:t>
      </w:r>
    </w:p>
    <w:p w14:paraId="2743664F" w14:textId="77777777" w:rsidR="006E59FD" w:rsidRPr="007460E6" w:rsidRDefault="006E59FD" w:rsidP="00042C5F">
      <w:pPr>
        <w:pStyle w:val="Akapitzlist"/>
        <w:widowControl w:val="0"/>
        <w:numPr>
          <w:ilvl w:val="0"/>
          <w:numId w:val="19"/>
        </w:numPr>
        <w:tabs>
          <w:tab w:val="left" w:pos="0"/>
        </w:tabs>
        <w:autoSpaceDE w:val="0"/>
        <w:autoSpaceDN w:val="0"/>
        <w:spacing w:after="0" w:line="360" w:lineRule="auto"/>
        <w:jc w:val="both"/>
        <w:rPr>
          <w:rFonts w:ascii="Times New Roman" w:eastAsia="Segoe UI" w:hAnsi="Times New Roman" w:cs="Times New Roman"/>
          <w:color w:val="000000" w:themeColor="text1"/>
          <w:lang w:eastAsia="pl-PL"/>
          <w14:ligatures w14:val="none"/>
        </w:rPr>
      </w:pPr>
      <w:r w:rsidRPr="007460E6">
        <w:rPr>
          <w:rFonts w:ascii="Times New Roman" w:hAnsi="Times New Roman" w:cs="Times New Roman"/>
          <w:kern w:val="0"/>
        </w:rPr>
        <w:t>Umowa</w:t>
      </w:r>
      <w:r w:rsidRPr="007460E6">
        <w:rPr>
          <w:rFonts w:ascii="Times New Roman" w:eastAsia="Segoe UI" w:hAnsi="Times New Roman" w:cs="Times New Roman"/>
          <w:color w:val="000000" w:themeColor="text1"/>
          <w:lang w:eastAsia="pl-PL"/>
          <w14:ligatures w14:val="none"/>
        </w:rPr>
        <w:t xml:space="preserve"> o podwykonawstwo nie może przede wszystkim zawierać postanowień:</w:t>
      </w:r>
    </w:p>
    <w:p w14:paraId="5FB89E9E" w14:textId="77777777" w:rsidR="006E59FD" w:rsidRPr="007460E6" w:rsidRDefault="006E59FD" w:rsidP="00042C5F">
      <w:pPr>
        <w:pStyle w:val="Akapitzlist"/>
        <w:widowControl w:val="0"/>
        <w:numPr>
          <w:ilvl w:val="0"/>
          <w:numId w:val="8"/>
        </w:numPr>
        <w:tabs>
          <w:tab w:val="left" w:pos="426"/>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uzależniających uzyskanie przez podwykonawcę płatności od Wykonawcy, od zapłaty Wykonawcy przez Zamawiającego wynagrodzenia obejmującego zakres robót wykonanych przez podwykonawcę;</w:t>
      </w:r>
    </w:p>
    <w:p w14:paraId="48A9FCE6" w14:textId="77777777" w:rsidR="006E59FD" w:rsidRPr="007460E6" w:rsidRDefault="006E59FD" w:rsidP="00042C5F">
      <w:pPr>
        <w:pStyle w:val="Akapitzlist"/>
        <w:widowControl w:val="0"/>
        <w:numPr>
          <w:ilvl w:val="0"/>
          <w:numId w:val="8"/>
        </w:numPr>
        <w:tabs>
          <w:tab w:val="left" w:pos="426"/>
        </w:tabs>
        <w:autoSpaceDE w:val="0"/>
        <w:autoSpaceDN w:val="0"/>
        <w:spacing w:after="12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uzależniających zwrot podwykonawcy kwot zabezpieczenia przez Wykonawcę, od zwrotu zabezpieczenia wykonania Umowy przez Zamawiającego Wykonawcy.</w:t>
      </w:r>
    </w:p>
    <w:p w14:paraId="6EAA2A23" w14:textId="0874A666" w:rsidR="006E59FD" w:rsidRPr="007460E6" w:rsidRDefault="006E59FD" w:rsidP="00042C5F">
      <w:pPr>
        <w:pStyle w:val="Akapitzlist"/>
        <w:widowControl w:val="0"/>
        <w:numPr>
          <w:ilvl w:val="0"/>
          <w:numId w:val="19"/>
        </w:numPr>
        <w:tabs>
          <w:tab w:val="left" w:pos="0"/>
        </w:tabs>
        <w:autoSpaceDE w:val="0"/>
        <w:autoSpaceDN w:val="0"/>
        <w:spacing w:after="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hAnsi="Times New Roman" w:cs="Times New Roman"/>
          <w:kern w:val="0"/>
        </w:rPr>
        <w:t>Zamawiający</w:t>
      </w:r>
      <w:r w:rsidRPr="007460E6">
        <w:rPr>
          <w:rFonts w:ascii="Times New Roman" w:eastAsia="Times New Roman" w:hAnsi="Times New Roman" w:cs="Times New Roman"/>
          <w:color w:val="000000" w:themeColor="text1"/>
          <w:lang w:eastAsia="pl-PL"/>
          <w14:ligatures w14:val="none"/>
        </w:rPr>
        <w:t>,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485A5FC2" w14:textId="5DDA84BA" w:rsidR="00225604" w:rsidRPr="007460E6" w:rsidRDefault="006E59FD" w:rsidP="00042C5F">
      <w:pPr>
        <w:pStyle w:val="Akapitzlist"/>
        <w:widowControl w:val="0"/>
        <w:numPr>
          <w:ilvl w:val="0"/>
          <w:numId w:val="19"/>
        </w:numPr>
        <w:tabs>
          <w:tab w:val="left" w:pos="0"/>
        </w:tabs>
        <w:autoSpaceDE w:val="0"/>
        <w:autoSpaceDN w:val="0"/>
        <w:spacing w:after="0" w:line="360" w:lineRule="auto"/>
        <w:jc w:val="both"/>
        <w:rPr>
          <w:rFonts w:ascii="Times New Roman" w:eastAsia="Times New Roman" w:hAnsi="Times New Roman" w:cs="Times New Roman"/>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 xml:space="preserve"> </w:t>
      </w:r>
      <w:r w:rsidRPr="007460E6">
        <w:rPr>
          <w:rFonts w:ascii="Times New Roman" w:hAnsi="Times New Roman" w:cs="Times New Roman"/>
          <w:kern w:val="0"/>
        </w:rPr>
        <w:t>Jeżeli</w:t>
      </w:r>
      <w:r w:rsidRPr="007460E6">
        <w:rPr>
          <w:rFonts w:ascii="Times New Roman" w:eastAsia="Times New Roman" w:hAnsi="Times New Roman" w:cs="Times New Roman"/>
          <w:color w:val="000000" w:themeColor="text1"/>
          <w:lang w:eastAsia="pl-PL"/>
          <w14:ligatures w14:val="none"/>
        </w:rPr>
        <w:t xml:space="preserve"> zmiana albo rezygnacja z podwykonawcy dotyczy podmiotu, na którego zasoby Wykonawca powoływał się, na zasadach określonych w art. 118 ust. 1 </w:t>
      </w:r>
      <w:r w:rsidR="00635985" w:rsidRPr="007460E6">
        <w:rPr>
          <w:rFonts w:ascii="Times New Roman" w:eastAsia="Times New Roman" w:hAnsi="Times New Roman" w:cs="Times New Roman"/>
          <w:color w:val="000000" w:themeColor="text1"/>
          <w:lang w:eastAsia="pl-PL"/>
          <w14:ligatures w14:val="none"/>
        </w:rPr>
        <w:t>Pzp</w:t>
      </w:r>
      <w:r w:rsidRPr="007460E6">
        <w:rPr>
          <w:rFonts w:ascii="Times New Roman" w:eastAsia="Times New Roman" w:hAnsi="Times New Roman" w:cs="Times New Roman"/>
          <w:color w:val="000000" w:themeColor="text1"/>
          <w:lang w:eastAsia="pl-PL"/>
          <w14:ligatures w14:val="none"/>
        </w:rPr>
        <w:t>, w celu wykazania spełnienia warunków udziału w postępowaniu, Wykonawca jest obowiązany wykazać Zamawiającemu, że</w:t>
      </w:r>
      <w:r w:rsidR="003C5E3C" w:rsidRPr="007460E6">
        <w:rPr>
          <w:rFonts w:ascii="Times New Roman" w:eastAsia="Times New Roman" w:hAnsi="Times New Roman" w:cs="Times New Roman"/>
          <w:color w:val="000000" w:themeColor="text1"/>
          <w:lang w:eastAsia="pl-PL"/>
          <w14:ligatures w14:val="none"/>
        </w:rPr>
        <w:t> </w:t>
      </w:r>
      <w:r w:rsidRPr="007460E6">
        <w:rPr>
          <w:rFonts w:ascii="Times New Roman" w:eastAsia="Times New Roman" w:hAnsi="Times New Roman" w:cs="Times New Roman"/>
          <w:color w:val="000000" w:themeColor="text1"/>
          <w:lang w:eastAsia="pl-PL"/>
          <w14:ligatures w14:val="none"/>
        </w:rPr>
        <w:t>proponowany inny podwykonawca lub sam Wykonawca samodzielnie spełnia je w stopniu nie mniejszym niż podwykonawca, na którego zasoby Wykonawca powołał się w trakcie postępowania o</w:t>
      </w:r>
      <w:r w:rsidR="005C646D" w:rsidRPr="007460E6">
        <w:rPr>
          <w:rFonts w:ascii="Times New Roman" w:eastAsia="Times New Roman" w:hAnsi="Times New Roman" w:cs="Times New Roman"/>
          <w:color w:val="000000" w:themeColor="text1"/>
          <w:lang w:eastAsia="pl-PL"/>
          <w14:ligatures w14:val="none"/>
        </w:rPr>
        <w:t> </w:t>
      </w:r>
      <w:r w:rsidRPr="007460E6">
        <w:rPr>
          <w:rFonts w:ascii="Times New Roman" w:eastAsia="Times New Roman" w:hAnsi="Times New Roman" w:cs="Times New Roman"/>
          <w:color w:val="000000" w:themeColor="text1"/>
          <w:lang w:eastAsia="pl-PL"/>
          <w14:ligatures w14:val="none"/>
        </w:rPr>
        <w:t>udzielenie zamówienia.</w:t>
      </w:r>
    </w:p>
    <w:p w14:paraId="0A19469B" w14:textId="0DCF9C68" w:rsidR="00D03EC4" w:rsidRPr="007460E6" w:rsidRDefault="00D03EC4" w:rsidP="001C0866">
      <w:pPr>
        <w:pStyle w:val="Nagwek2"/>
        <w:spacing w:after="120" w:line="360" w:lineRule="auto"/>
        <w:ind w:left="425" w:firstLine="284"/>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xml:space="preserve">§ </w:t>
      </w:r>
      <w:r w:rsidR="00217298" w:rsidRPr="007460E6">
        <w:rPr>
          <w:rFonts w:ascii="Times New Roman" w:hAnsi="Times New Roman" w:cs="Times New Roman"/>
          <w:b/>
          <w:color w:val="000000" w:themeColor="text1"/>
          <w:sz w:val="22"/>
          <w:szCs w:val="22"/>
        </w:rPr>
        <w:t>8</w:t>
      </w:r>
      <w:r w:rsidRPr="007460E6">
        <w:rPr>
          <w:rFonts w:ascii="Times New Roman" w:hAnsi="Times New Roman" w:cs="Times New Roman"/>
          <w:b/>
          <w:color w:val="000000" w:themeColor="text1"/>
          <w:sz w:val="22"/>
          <w:szCs w:val="22"/>
        </w:rPr>
        <w:t>.</w:t>
      </w:r>
    </w:p>
    <w:p w14:paraId="3CD02CF7" w14:textId="77777777" w:rsidR="005526E0" w:rsidRPr="007460E6" w:rsidRDefault="005526E0" w:rsidP="00042C5F">
      <w:pPr>
        <w:pStyle w:val="Akapitzlist"/>
        <w:widowControl w:val="0"/>
        <w:numPr>
          <w:ilvl w:val="0"/>
          <w:numId w:val="9"/>
        </w:numPr>
        <w:tabs>
          <w:tab w:val="left" w:pos="0"/>
        </w:tabs>
        <w:spacing w:line="360" w:lineRule="auto"/>
        <w:jc w:val="both"/>
        <w:rPr>
          <w:rFonts w:ascii="Times New Roman" w:hAnsi="Times New Roman" w:cs="Times New Roman"/>
          <w:color w:val="000000" w:themeColor="text1"/>
          <w:sz w:val="20"/>
          <w:szCs w:val="20"/>
        </w:rPr>
      </w:pPr>
      <w:r w:rsidRPr="007460E6">
        <w:rPr>
          <w:rFonts w:ascii="Times New Roman" w:hAnsi="Times New Roman" w:cs="Times New Roman"/>
          <w:kern w:val="0"/>
        </w:rPr>
        <w:t>Zakończenie wykonania robót oraz gotowość do odbioru końcowego Wykonawca zobowiązany jest zgłosić bezpośrednio w siedzibie Zamawiającego i inspektorowi Nadzoru.</w:t>
      </w:r>
    </w:p>
    <w:p w14:paraId="1959DEAB" w14:textId="4D5F5DAC" w:rsidR="005526E0" w:rsidRPr="007460E6" w:rsidRDefault="005526E0" w:rsidP="00042C5F">
      <w:pPr>
        <w:pStyle w:val="Akapitzlist"/>
        <w:widowControl w:val="0"/>
        <w:numPr>
          <w:ilvl w:val="0"/>
          <w:numId w:val="9"/>
        </w:numPr>
        <w:tabs>
          <w:tab w:val="left" w:pos="0"/>
        </w:tabs>
        <w:spacing w:line="360" w:lineRule="auto"/>
        <w:jc w:val="both"/>
        <w:rPr>
          <w:rFonts w:ascii="Times New Roman" w:hAnsi="Times New Roman" w:cs="Times New Roman"/>
          <w:color w:val="000000" w:themeColor="text1"/>
          <w:sz w:val="20"/>
          <w:szCs w:val="20"/>
        </w:rPr>
      </w:pPr>
      <w:r w:rsidRPr="007460E6">
        <w:rPr>
          <w:rFonts w:ascii="Times New Roman" w:hAnsi="Times New Roman" w:cs="Times New Roman"/>
          <w:kern w:val="0"/>
        </w:rPr>
        <w:t>Na dzień zgłoszenia gotowości do odbioru końcowego Wykonawca dostarczy jako załączniki do</w:t>
      </w:r>
      <w:r w:rsidR="005C646D" w:rsidRPr="007460E6">
        <w:rPr>
          <w:rFonts w:ascii="Times New Roman" w:hAnsi="Times New Roman" w:cs="Times New Roman"/>
          <w:kern w:val="0"/>
        </w:rPr>
        <w:t> </w:t>
      </w:r>
      <w:r w:rsidRPr="007460E6">
        <w:rPr>
          <w:rFonts w:ascii="Times New Roman" w:hAnsi="Times New Roman" w:cs="Times New Roman"/>
          <w:kern w:val="0"/>
        </w:rPr>
        <w:t>protokołu odbioru niezbędne dokumenty odbiorowe.</w:t>
      </w:r>
    </w:p>
    <w:p w14:paraId="27BFFEEB" w14:textId="77777777" w:rsidR="005526E0" w:rsidRPr="007460E6" w:rsidRDefault="005526E0" w:rsidP="00042C5F">
      <w:pPr>
        <w:pStyle w:val="Akapitzlist"/>
        <w:widowControl w:val="0"/>
        <w:numPr>
          <w:ilvl w:val="0"/>
          <w:numId w:val="9"/>
        </w:numPr>
        <w:tabs>
          <w:tab w:val="left" w:pos="0"/>
        </w:tabs>
        <w:spacing w:line="360" w:lineRule="auto"/>
        <w:jc w:val="both"/>
        <w:rPr>
          <w:rFonts w:ascii="Times New Roman" w:hAnsi="Times New Roman" w:cs="Times New Roman"/>
          <w:color w:val="000000" w:themeColor="text1"/>
          <w:sz w:val="20"/>
          <w:szCs w:val="20"/>
        </w:rPr>
      </w:pPr>
      <w:r w:rsidRPr="007460E6">
        <w:rPr>
          <w:rFonts w:ascii="Times New Roman" w:hAnsi="Times New Roman" w:cs="Times New Roman"/>
          <w:kern w:val="0"/>
        </w:rPr>
        <w:t xml:space="preserve">Zamawiający sporządza protokół odbioru końcowego. Protokół podpisują strony umowy. </w:t>
      </w:r>
    </w:p>
    <w:p w14:paraId="0BA34B13" w14:textId="77777777" w:rsidR="005526E0" w:rsidRPr="007460E6" w:rsidRDefault="005526E0" w:rsidP="00042C5F">
      <w:pPr>
        <w:pStyle w:val="Akapitzlist"/>
        <w:widowControl w:val="0"/>
        <w:numPr>
          <w:ilvl w:val="0"/>
          <w:numId w:val="9"/>
        </w:numPr>
        <w:tabs>
          <w:tab w:val="left" w:pos="0"/>
        </w:tabs>
        <w:spacing w:line="360" w:lineRule="auto"/>
        <w:jc w:val="both"/>
        <w:rPr>
          <w:rFonts w:ascii="Times New Roman" w:hAnsi="Times New Roman" w:cs="Times New Roman"/>
          <w:color w:val="000000" w:themeColor="text1"/>
          <w:sz w:val="20"/>
          <w:szCs w:val="20"/>
        </w:rPr>
      </w:pPr>
      <w:r w:rsidRPr="007460E6">
        <w:rPr>
          <w:rFonts w:ascii="Times New Roman" w:hAnsi="Times New Roman" w:cs="Times New Roman"/>
          <w:kern w:val="0"/>
        </w:rPr>
        <w:t>W przypadku stwierdzenia przez Zamawiającego istnienia wad w przedmiocie umowy, Wykonawca zobowiązany jest do ich usunięcia.</w:t>
      </w:r>
    </w:p>
    <w:p w14:paraId="1283D93E" w14:textId="77777777" w:rsidR="005526E0" w:rsidRPr="007460E6" w:rsidRDefault="005526E0" w:rsidP="00042C5F">
      <w:pPr>
        <w:pStyle w:val="Akapitzlist"/>
        <w:widowControl w:val="0"/>
        <w:numPr>
          <w:ilvl w:val="0"/>
          <w:numId w:val="9"/>
        </w:numPr>
        <w:tabs>
          <w:tab w:val="left" w:pos="0"/>
        </w:tabs>
        <w:spacing w:line="360" w:lineRule="auto"/>
        <w:jc w:val="both"/>
        <w:rPr>
          <w:rFonts w:ascii="Times New Roman" w:hAnsi="Times New Roman" w:cs="Times New Roman"/>
          <w:color w:val="000000" w:themeColor="text1"/>
          <w:sz w:val="20"/>
          <w:szCs w:val="20"/>
        </w:rPr>
      </w:pPr>
      <w:r w:rsidRPr="007460E6">
        <w:rPr>
          <w:rFonts w:ascii="Times New Roman" w:hAnsi="Times New Roman" w:cs="Times New Roman"/>
          <w:kern w:val="0"/>
        </w:rPr>
        <w:lastRenderedPageBreak/>
        <w:t>Załącznikiem do protokołu jest min. lista wad wraz z terminem ich usunięcia (w sytuacji wad nadających się do usunięcia).</w:t>
      </w:r>
    </w:p>
    <w:p w14:paraId="6731E1FC" w14:textId="77777777" w:rsidR="005526E0" w:rsidRPr="007460E6" w:rsidRDefault="005526E0" w:rsidP="00042C5F">
      <w:pPr>
        <w:pStyle w:val="Akapitzlist"/>
        <w:widowControl w:val="0"/>
        <w:numPr>
          <w:ilvl w:val="0"/>
          <w:numId w:val="9"/>
        </w:numPr>
        <w:tabs>
          <w:tab w:val="left" w:pos="0"/>
        </w:tabs>
        <w:spacing w:line="360" w:lineRule="auto"/>
        <w:jc w:val="both"/>
        <w:rPr>
          <w:rFonts w:ascii="Times New Roman" w:hAnsi="Times New Roman" w:cs="Times New Roman"/>
          <w:color w:val="000000" w:themeColor="text1"/>
          <w:sz w:val="20"/>
          <w:szCs w:val="20"/>
        </w:rPr>
      </w:pPr>
      <w:r w:rsidRPr="007460E6">
        <w:rPr>
          <w:rFonts w:ascii="Times New Roman" w:hAnsi="Times New Roman" w:cs="Times New Roman"/>
          <w:kern w:val="0"/>
        </w:rPr>
        <w:t>Koszty usuwania wad ponosi Wykonawca, a okres ich usuwania nie przedłuża umownego terminu zakończenia robót.</w:t>
      </w:r>
    </w:p>
    <w:p w14:paraId="7FB75ECE" w14:textId="77777777" w:rsidR="005526E0" w:rsidRPr="007460E6" w:rsidRDefault="005526E0" w:rsidP="00042C5F">
      <w:pPr>
        <w:pStyle w:val="Akapitzlist"/>
        <w:widowControl w:val="0"/>
        <w:numPr>
          <w:ilvl w:val="0"/>
          <w:numId w:val="9"/>
        </w:numPr>
        <w:tabs>
          <w:tab w:val="left" w:pos="0"/>
        </w:tabs>
        <w:spacing w:line="360" w:lineRule="auto"/>
        <w:jc w:val="both"/>
        <w:rPr>
          <w:rFonts w:ascii="Times New Roman" w:hAnsi="Times New Roman" w:cs="Times New Roman"/>
          <w:color w:val="000000" w:themeColor="text1"/>
          <w:sz w:val="20"/>
          <w:szCs w:val="20"/>
        </w:rPr>
      </w:pPr>
      <w:r w:rsidRPr="007460E6">
        <w:rPr>
          <w:rFonts w:ascii="Times New Roman" w:hAnsi="Times New Roman" w:cs="Times New Roman"/>
          <w:kern w:val="0"/>
        </w:rPr>
        <w:t>Po usunięciu wad Zamawiający sporządza protokół odbioru ostatecznego, który podpisują strony umowy.</w:t>
      </w:r>
    </w:p>
    <w:p w14:paraId="38BCF202" w14:textId="5FB2C86D" w:rsidR="005526E0" w:rsidRPr="007460E6" w:rsidRDefault="005526E0" w:rsidP="00042C5F">
      <w:pPr>
        <w:pStyle w:val="Akapitzlist"/>
        <w:widowControl w:val="0"/>
        <w:numPr>
          <w:ilvl w:val="0"/>
          <w:numId w:val="9"/>
        </w:numPr>
        <w:tabs>
          <w:tab w:val="left" w:pos="0"/>
        </w:tabs>
        <w:spacing w:line="360" w:lineRule="auto"/>
        <w:jc w:val="both"/>
        <w:rPr>
          <w:rFonts w:ascii="Times New Roman" w:hAnsi="Times New Roman" w:cs="Times New Roman"/>
          <w:color w:val="000000" w:themeColor="text1"/>
          <w:sz w:val="20"/>
          <w:szCs w:val="20"/>
        </w:rPr>
      </w:pPr>
      <w:r w:rsidRPr="007460E6">
        <w:rPr>
          <w:rFonts w:ascii="Times New Roman" w:hAnsi="Times New Roman" w:cs="Times New Roman"/>
          <w:kern w:val="0"/>
        </w:rPr>
        <w:t xml:space="preserve"> Jeżeli w protokole odbioru nie stwierdzono wad w wykonaniu przedmiotu umowy protokół, o którym mowa w ust. 6, jest protokołem ostatecznym.</w:t>
      </w:r>
    </w:p>
    <w:p w14:paraId="0389B1F1" w14:textId="20257A45" w:rsidR="00535536" w:rsidRPr="007460E6" w:rsidRDefault="00535536" w:rsidP="00042C5F">
      <w:pPr>
        <w:pStyle w:val="Akapitzlist"/>
        <w:widowControl w:val="0"/>
        <w:numPr>
          <w:ilvl w:val="0"/>
          <w:numId w:val="9"/>
        </w:numPr>
        <w:tabs>
          <w:tab w:val="left" w:pos="0"/>
        </w:tabs>
        <w:autoSpaceDE w:val="0"/>
        <w:autoSpaceDN w:val="0"/>
        <w:spacing w:after="0" w:line="360" w:lineRule="auto"/>
        <w:jc w:val="both"/>
        <w:rPr>
          <w:rFonts w:ascii="Times New Roman" w:eastAsia="Times New Roman" w:hAnsi="Times New Roman" w:cs="Times New Roman"/>
          <w:bCs/>
          <w:color w:val="000000" w:themeColor="text1"/>
          <w:lang w:eastAsia="pl-PL"/>
          <w14:ligatures w14:val="none"/>
        </w:rPr>
      </w:pPr>
      <w:r w:rsidRPr="007460E6">
        <w:rPr>
          <w:rFonts w:ascii="Times New Roman" w:eastAsia="Times New Roman" w:hAnsi="Times New Roman" w:cs="Times New Roman"/>
          <w:color w:val="000000" w:themeColor="text1"/>
          <w:lang w:eastAsia="pl-PL"/>
          <w14:ligatures w14:val="none"/>
        </w:rPr>
        <w:t>Jeżeli</w:t>
      </w:r>
      <w:r w:rsidRPr="007460E6">
        <w:rPr>
          <w:rFonts w:ascii="Times New Roman" w:eastAsia="Times New Roman" w:hAnsi="Times New Roman" w:cs="Times New Roman"/>
          <w:bCs/>
          <w:color w:val="000000" w:themeColor="text1"/>
          <w:lang w:eastAsia="pl-PL"/>
          <w14:ligatures w14:val="none"/>
        </w:rPr>
        <w:t xml:space="preserve"> w toku czynności odbioru końcowego przedmiotu umowy zostaną stwierdzone przez Zamawiającego lub Inspektora Nadzoru wady, to Zamawiającemu przysługują, następujące uprawnienia:</w:t>
      </w:r>
    </w:p>
    <w:p w14:paraId="547C1F99" w14:textId="77777777" w:rsidR="00535536" w:rsidRPr="007460E6" w:rsidRDefault="00535536" w:rsidP="00042C5F">
      <w:pPr>
        <w:pStyle w:val="Akapitzlist"/>
        <w:widowControl w:val="0"/>
        <w:numPr>
          <w:ilvl w:val="0"/>
          <w:numId w:val="11"/>
        </w:numPr>
        <w:autoSpaceDE w:val="0"/>
        <w:autoSpaceDN w:val="0"/>
        <w:spacing w:after="0" w:line="360" w:lineRule="auto"/>
        <w:jc w:val="both"/>
        <w:rPr>
          <w:rFonts w:ascii="Times New Roman" w:eastAsia="Times New Roman" w:hAnsi="Times New Roman" w:cs="Times New Roman"/>
          <w:bCs/>
          <w:color w:val="000000" w:themeColor="text1"/>
          <w:lang w:eastAsia="pl-PL"/>
          <w14:ligatures w14:val="none"/>
        </w:rPr>
      </w:pPr>
      <w:r w:rsidRPr="007460E6">
        <w:rPr>
          <w:rFonts w:ascii="Times New Roman" w:eastAsia="Times New Roman" w:hAnsi="Times New Roman" w:cs="Times New Roman"/>
          <w:bCs/>
          <w:color w:val="000000" w:themeColor="text1"/>
          <w:lang w:eastAsia="pl-PL"/>
          <w14:ligatures w14:val="none"/>
        </w:rPr>
        <w:t xml:space="preserve">jeżeli </w:t>
      </w:r>
      <w:r w:rsidRPr="007460E6">
        <w:rPr>
          <w:rFonts w:ascii="Times New Roman" w:hAnsi="Times New Roman" w:cs="Times New Roman"/>
          <w:color w:val="000000" w:themeColor="text1"/>
        </w:rPr>
        <w:t>wady</w:t>
      </w:r>
      <w:r w:rsidRPr="007460E6">
        <w:rPr>
          <w:rFonts w:ascii="Times New Roman" w:eastAsia="Times New Roman" w:hAnsi="Times New Roman" w:cs="Times New Roman"/>
          <w:bCs/>
          <w:color w:val="000000" w:themeColor="text1"/>
          <w:lang w:eastAsia="pl-PL"/>
          <w14:ligatures w14:val="none"/>
        </w:rPr>
        <w:t xml:space="preserve"> nadają się do usunięcia:</w:t>
      </w:r>
    </w:p>
    <w:p w14:paraId="38D52180" w14:textId="3B7188DB" w:rsidR="00535536" w:rsidRPr="007460E6" w:rsidRDefault="00535536" w:rsidP="00042C5F">
      <w:pPr>
        <w:widowControl w:val="0"/>
        <w:numPr>
          <w:ilvl w:val="0"/>
          <w:numId w:val="12"/>
        </w:numPr>
        <w:suppressAutoHyphens/>
        <w:spacing w:after="0" w:line="360" w:lineRule="auto"/>
        <w:jc w:val="both"/>
        <w:textAlignment w:val="baseline"/>
        <w:rPr>
          <w:rFonts w:ascii="Times New Roman" w:eastAsia="Times New Roman" w:hAnsi="Times New Roman" w:cs="Times New Roman"/>
          <w:bCs/>
          <w:color w:val="000000" w:themeColor="text1"/>
          <w:lang w:eastAsia="pl-PL"/>
          <w14:ligatures w14:val="none"/>
        </w:rPr>
      </w:pPr>
      <w:r w:rsidRPr="007460E6">
        <w:rPr>
          <w:rFonts w:ascii="Times New Roman" w:eastAsia="Times New Roman" w:hAnsi="Times New Roman" w:cs="Times New Roman"/>
          <w:bCs/>
          <w:color w:val="000000" w:themeColor="text1"/>
          <w:lang w:eastAsia="pl-PL"/>
          <w14:ligatures w14:val="none"/>
        </w:rPr>
        <w:t>w sytuacji, gdy wady mają charakter limitujący, tj. przede wszystkim przedmiot umowy lub jego część, nie nadaje się do użytkowania lub prawidłowej eksploatacji lub został wykonany z rażącym naruszeniem zasad wiedzy technicznej i ustalonych zwyczajów lub nie wykonano w znaczącym zakresie prac objętych umową, to Zamawiający może odmówić odbioru robót do czasu usunięcia wad przez Wykonawcę lub ma prawo żądać od Wykonawcy stosownego obniżenia wynagrodzenia, odpowiednio do utraconej wartości użytkowej, estetycznej lub technicznej przedmiotu umowy (o ile możliwe jest użytkowanie przedmiotu umowy zgodnie z przeznaczeniem określonym w umowie) bądź,</w:t>
      </w:r>
    </w:p>
    <w:p w14:paraId="6372FB12" w14:textId="77777777" w:rsidR="00535536" w:rsidRPr="007460E6" w:rsidRDefault="00535536" w:rsidP="00042C5F">
      <w:pPr>
        <w:widowControl w:val="0"/>
        <w:numPr>
          <w:ilvl w:val="0"/>
          <w:numId w:val="12"/>
        </w:numPr>
        <w:suppressAutoHyphens/>
        <w:spacing w:after="0" w:line="360" w:lineRule="auto"/>
        <w:jc w:val="both"/>
        <w:textAlignment w:val="baseline"/>
        <w:rPr>
          <w:rFonts w:ascii="Times New Roman" w:eastAsia="Times New Roman" w:hAnsi="Times New Roman" w:cs="Times New Roman"/>
          <w:bCs/>
          <w:color w:val="000000" w:themeColor="text1"/>
          <w:lang w:eastAsia="pl-PL"/>
          <w14:ligatures w14:val="none"/>
        </w:rPr>
      </w:pPr>
      <w:r w:rsidRPr="007460E6">
        <w:rPr>
          <w:rFonts w:ascii="Times New Roman" w:eastAsia="Times New Roman" w:hAnsi="Times New Roman" w:cs="Times New Roman"/>
          <w:bCs/>
          <w:color w:val="000000" w:themeColor="text1"/>
          <w:lang w:eastAsia="pl-PL"/>
          <w14:ligatures w14:val="none"/>
        </w:rPr>
        <w:t>jeżeli Zamawiający nie skorzystał z uprawnienia określonego w lit. a powyżej oraz w pozostałych przypadkach (tj. wystąpienia wad nielimitujących odbioru), Zamawiający może dokonać odbioru robót Wykonawcy, a w protokole odbioru końcowego Robót budowlanych Strony wskażą roboty lub elementy prac objęte wadami oraz ustalą sposób i odpowiedni termin ich usunięcia przez Wykonawcę, na własny koszt, a w braku wspólnego uzgodnienia terminu, w terminie wskazanym jednostronnie przez Zamawiającego.</w:t>
      </w:r>
    </w:p>
    <w:p w14:paraId="4D16DDFF" w14:textId="77777777" w:rsidR="00535536" w:rsidRPr="007460E6" w:rsidRDefault="00535536" w:rsidP="00042C5F">
      <w:pPr>
        <w:pStyle w:val="Akapitzlist"/>
        <w:widowControl w:val="0"/>
        <w:numPr>
          <w:ilvl w:val="0"/>
          <w:numId w:val="11"/>
        </w:numPr>
        <w:autoSpaceDE w:val="0"/>
        <w:autoSpaceDN w:val="0"/>
        <w:spacing w:after="0" w:line="360" w:lineRule="auto"/>
        <w:jc w:val="both"/>
        <w:rPr>
          <w:rFonts w:ascii="Times New Roman" w:eastAsia="Times New Roman" w:hAnsi="Times New Roman" w:cs="Times New Roman"/>
          <w:bCs/>
          <w:color w:val="000000" w:themeColor="text1"/>
          <w:lang w:eastAsia="pl-PL"/>
          <w14:ligatures w14:val="none"/>
        </w:rPr>
      </w:pPr>
      <w:r w:rsidRPr="007460E6">
        <w:rPr>
          <w:rFonts w:ascii="Times New Roman" w:eastAsia="Times New Roman" w:hAnsi="Times New Roman" w:cs="Times New Roman"/>
          <w:bCs/>
          <w:color w:val="000000" w:themeColor="text1"/>
          <w:lang w:eastAsia="pl-PL"/>
          <w14:ligatures w14:val="none"/>
        </w:rPr>
        <w:t>jeżeli wady nie nadają się do usunięcia:</w:t>
      </w:r>
    </w:p>
    <w:p w14:paraId="014F4E2A" w14:textId="37F16CFA" w:rsidR="00535536" w:rsidRPr="007460E6" w:rsidRDefault="00535536" w:rsidP="00042C5F">
      <w:pPr>
        <w:widowControl w:val="0"/>
        <w:numPr>
          <w:ilvl w:val="0"/>
          <w:numId w:val="23"/>
        </w:numPr>
        <w:suppressAutoHyphens/>
        <w:spacing w:after="0" w:line="360" w:lineRule="auto"/>
        <w:jc w:val="both"/>
        <w:textAlignment w:val="baseline"/>
        <w:rPr>
          <w:rFonts w:ascii="Times New Roman" w:eastAsia="Times New Roman" w:hAnsi="Times New Roman" w:cs="Times New Roman"/>
          <w:bCs/>
          <w:color w:val="000000" w:themeColor="text1"/>
          <w:lang w:eastAsia="pl-PL"/>
          <w14:ligatures w14:val="none"/>
        </w:rPr>
      </w:pPr>
      <w:r w:rsidRPr="007460E6">
        <w:rPr>
          <w:rFonts w:ascii="Times New Roman" w:eastAsia="Times New Roman" w:hAnsi="Times New Roman" w:cs="Times New Roman"/>
          <w:bCs/>
          <w:color w:val="000000" w:themeColor="text1"/>
          <w:lang w:eastAsia="pl-PL"/>
          <w14:ligatures w14:val="none"/>
        </w:rPr>
        <w:t xml:space="preserve">jeżeli nie uniemożliwiają one użytkowania przedmiotu odbioru zgodnie z przeznaczeniem określonym w umowie, Zamawiający może odpowiednio obniżyć wynagrodzenie Wykonawcy, odpowiednio do utraconej wartości użytkowej, estetycznej lub technicznej przedmiotu umowy, </w:t>
      </w:r>
    </w:p>
    <w:p w14:paraId="5A766285" w14:textId="6E7AC710" w:rsidR="00535536" w:rsidRPr="007460E6" w:rsidRDefault="00535536" w:rsidP="00042C5F">
      <w:pPr>
        <w:widowControl w:val="0"/>
        <w:numPr>
          <w:ilvl w:val="0"/>
          <w:numId w:val="23"/>
        </w:numPr>
        <w:suppressAutoHyphens/>
        <w:spacing w:after="0" w:line="360" w:lineRule="auto"/>
        <w:jc w:val="both"/>
        <w:textAlignment w:val="baseline"/>
        <w:rPr>
          <w:rFonts w:ascii="Times New Roman" w:eastAsia="Times New Roman" w:hAnsi="Times New Roman" w:cs="Times New Roman"/>
          <w:bCs/>
          <w:color w:val="000000" w:themeColor="text1"/>
          <w:lang w:eastAsia="pl-PL"/>
          <w14:ligatures w14:val="none"/>
        </w:rPr>
      </w:pPr>
      <w:bookmarkStart w:id="0" w:name="_Hlk208923359"/>
      <w:r w:rsidRPr="007460E6">
        <w:rPr>
          <w:rFonts w:ascii="Times New Roman" w:eastAsia="Times New Roman" w:hAnsi="Times New Roman" w:cs="Times New Roman"/>
          <w:bCs/>
          <w:color w:val="000000" w:themeColor="text1"/>
          <w:lang w:eastAsia="pl-PL"/>
          <w14:ligatures w14:val="none"/>
        </w:rPr>
        <w:t>jeżeli uniemożliwiają użytkowanie przedmiotu umowy zgodnie z przeznaczeniem określonym w</w:t>
      </w:r>
      <w:r w:rsidR="00AD6BE0" w:rsidRPr="007460E6">
        <w:rPr>
          <w:rFonts w:ascii="Times New Roman" w:eastAsia="Times New Roman" w:hAnsi="Times New Roman" w:cs="Times New Roman"/>
          <w:bCs/>
          <w:color w:val="000000" w:themeColor="text1"/>
          <w:lang w:eastAsia="pl-PL"/>
          <w14:ligatures w14:val="none"/>
        </w:rPr>
        <w:t> </w:t>
      </w:r>
      <w:r w:rsidRPr="007460E6">
        <w:rPr>
          <w:rFonts w:ascii="Times New Roman" w:eastAsia="Times New Roman" w:hAnsi="Times New Roman" w:cs="Times New Roman"/>
          <w:bCs/>
          <w:color w:val="000000" w:themeColor="text1"/>
          <w:lang w:eastAsia="pl-PL"/>
          <w14:ligatures w14:val="none"/>
        </w:rPr>
        <w:t>umowie, to Zamawiający może odstąpić od umowy z winy Wykonawcy lub żądać wykonania przedmiotu umowy po raz kolejny. Zamawiający ma prawo odstąpić od umowy w terminie 3 miesięcy od zaistnienia przesłanki do odstąpienia od umowy.</w:t>
      </w:r>
      <w:bookmarkEnd w:id="0"/>
    </w:p>
    <w:p w14:paraId="25DEF8C4" w14:textId="5EC590C9" w:rsidR="00404A68" w:rsidRPr="007460E6" w:rsidRDefault="00404A68"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xml:space="preserve">§ </w:t>
      </w:r>
      <w:r w:rsidR="00217298" w:rsidRPr="007460E6">
        <w:rPr>
          <w:rFonts w:ascii="Times New Roman" w:hAnsi="Times New Roman" w:cs="Times New Roman"/>
          <w:b/>
          <w:color w:val="000000" w:themeColor="text1"/>
          <w:sz w:val="22"/>
          <w:szCs w:val="22"/>
        </w:rPr>
        <w:t>9</w:t>
      </w:r>
      <w:r w:rsidRPr="007460E6">
        <w:rPr>
          <w:rFonts w:ascii="Times New Roman" w:hAnsi="Times New Roman" w:cs="Times New Roman"/>
          <w:b/>
          <w:color w:val="000000" w:themeColor="text1"/>
          <w:sz w:val="22"/>
          <w:szCs w:val="22"/>
        </w:rPr>
        <w:t>.</w:t>
      </w:r>
    </w:p>
    <w:p w14:paraId="210B4C67"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Wynagrodzenie</w:t>
      </w:r>
      <w:r w:rsidRPr="007460E6">
        <w:rPr>
          <w:rFonts w:ascii="Times New Roman" w:hAnsi="Times New Roman" w:cs="Times New Roman"/>
          <w:color w:val="000000" w:themeColor="text1"/>
        </w:rPr>
        <w:t xml:space="preserve"> płatne będzie powykonawczo przelewem w terminie </w:t>
      </w:r>
      <w:r w:rsidRPr="007460E6">
        <w:rPr>
          <w:rFonts w:ascii="Times New Roman" w:hAnsi="Times New Roman" w:cs="Times New Roman"/>
          <w:b/>
          <w:bCs/>
          <w:color w:val="000000" w:themeColor="text1"/>
        </w:rPr>
        <w:t>do 21 dni od daty wystawienia faktury ustrukturyzowanej w Krajowym Systemie e-Faktur (KSeF)</w:t>
      </w:r>
      <w:r w:rsidRPr="007460E6">
        <w:rPr>
          <w:rFonts w:ascii="Times New Roman" w:hAnsi="Times New Roman" w:cs="Times New Roman"/>
          <w:color w:val="000000" w:themeColor="text1"/>
        </w:rPr>
        <w:t xml:space="preserve"> i nadania jej </w:t>
      </w:r>
      <w:r w:rsidRPr="007460E6">
        <w:rPr>
          <w:rFonts w:ascii="Times New Roman" w:hAnsi="Times New Roman" w:cs="Times New Roman"/>
          <w:color w:val="000000" w:themeColor="text1"/>
        </w:rPr>
        <w:lastRenderedPageBreak/>
        <w:t xml:space="preserve">numeru identyfikującego. Załącznikiem do faktury, przesyłanym drogą elektroniczną na adres e-mail Zamawiającego: </w:t>
      </w:r>
      <w:r w:rsidRPr="007460E6">
        <w:rPr>
          <w:rStyle w:val="Internetlink"/>
          <w:rFonts w:ascii="Times New Roman" w:hAnsi="Times New Roman" w:cs="Times New Roman"/>
          <w:color w:val="000000" w:themeColor="text1"/>
        </w:rPr>
        <w:t>starosta@powiat.sierpc.pl</w:t>
      </w:r>
      <w:r w:rsidRPr="007460E6">
        <w:rPr>
          <w:rStyle w:val="Internetlink"/>
          <w:rFonts w:ascii="Times New Roman" w:hAnsi="Times New Roman" w:cs="Times New Roman"/>
          <w:color w:val="000000" w:themeColor="text1"/>
          <w:u w:val="none"/>
        </w:rPr>
        <w:t>,</w:t>
      </w:r>
      <w:r w:rsidRPr="007460E6">
        <w:rPr>
          <w:rFonts w:ascii="Times New Roman" w:hAnsi="Times New Roman" w:cs="Times New Roman"/>
          <w:color w:val="000000" w:themeColor="text1"/>
        </w:rPr>
        <w:t xml:space="preserve"> jest kopia podpisanego bez zastrzeżeń protokołu odbioru.</w:t>
      </w:r>
    </w:p>
    <w:p w14:paraId="497ECC61"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u w:val="single"/>
        </w:rPr>
      </w:pPr>
      <w:r w:rsidRPr="007460E6">
        <w:rPr>
          <w:rFonts w:ascii="Times New Roman" w:hAnsi="Times New Roman" w:cs="Times New Roman"/>
          <w:color w:val="000000" w:themeColor="text1"/>
        </w:rPr>
        <w:t xml:space="preserve">W </w:t>
      </w:r>
      <w:r w:rsidRPr="007460E6">
        <w:rPr>
          <w:rFonts w:ascii="Times New Roman" w:hAnsi="Times New Roman" w:cs="Times New Roman"/>
          <w:bCs/>
          <w:color w:val="000000" w:themeColor="text1"/>
        </w:rPr>
        <w:t>razie</w:t>
      </w:r>
      <w:r w:rsidRPr="007460E6">
        <w:rPr>
          <w:rFonts w:ascii="Times New Roman" w:hAnsi="Times New Roman" w:cs="Times New Roman"/>
          <w:color w:val="000000" w:themeColor="text1"/>
        </w:rPr>
        <w:t xml:space="preserve"> rozwiązania umowy w trakcie jej realizacji z powodu okoliczności, za które strony nie ponoszą odpowiedzialności, wysokość wynagrodzenia za wykonaną pracę strony ustalą na podstawie protokolarnie stwierdzonego stanu zaawansowania prac lub jednostronnie, gdy Wykonawca nie zgłosi się w uzgodnionym terminie do dokonania tych czynności.</w:t>
      </w:r>
    </w:p>
    <w:p w14:paraId="20739196"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b/>
          <w:color w:val="000000" w:themeColor="text1"/>
        </w:rPr>
      </w:pPr>
      <w:r w:rsidRPr="007460E6">
        <w:rPr>
          <w:rFonts w:ascii="Times New Roman" w:hAnsi="Times New Roman" w:cs="Times New Roman"/>
          <w:b/>
          <w:color w:val="000000" w:themeColor="text1"/>
        </w:rPr>
        <w:t>Bez zgody Zamawiającego wyrażonej w formie pisemnej pod rygorem nieważności, wynagrodzenie z tytułu niniejszej umowy nie może być przedmiotem cesji wierzytelności na rzecz osób trzecich.</w:t>
      </w:r>
    </w:p>
    <w:p w14:paraId="0CA4F3FF"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Strony</w:t>
      </w:r>
      <w:r w:rsidRPr="007460E6">
        <w:rPr>
          <w:rFonts w:ascii="Times New Roman" w:hAnsi="Times New Roman" w:cs="Times New Roman"/>
          <w:color w:val="000000" w:themeColor="text1"/>
        </w:rPr>
        <w:t xml:space="preserve"> zgodnie postanawiają, że rozliczenie wynikające z niniejszej umowy będzie dokumentowane fakturą ustrukturyzowaną wystawianą w Krajowym Systemie e-Faktur (KSeF), zgodnie z obowiązującymi przepisami prawa.</w:t>
      </w:r>
    </w:p>
    <w:p w14:paraId="2F314292"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Wykonawca</w:t>
      </w:r>
      <w:r w:rsidRPr="007460E6">
        <w:rPr>
          <w:rFonts w:ascii="Times New Roman" w:hAnsi="Times New Roman" w:cs="Times New Roman"/>
          <w:color w:val="000000" w:themeColor="text1"/>
        </w:rPr>
        <w:t xml:space="preserve"> zobowiązany jest wystawiać fakturę w KSeF w sposób zapewniający prawidłowe przypisanie faktury do Jednostki Odbiorcy w modelu JST, tj.:</w:t>
      </w:r>
    </w:p>
    <w:p w14:paraId="486FE62B" w14:textId="04081039" w:rsidR="00255C09" w:rsidRPr="007460E6" w:rsidRDefault="00255C09" w:rsidP="00255C09">
      <w:pPr>
        <w:spacing w:after="0" w:line="360" w:lineRule="auto"/>
        <w:ind w:right="34"/>
        <w:contextualSpacing/>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 jako Nabywcę (Podmiot2) </w:t>
      </w:r>
      <w:r w:rsidRPr="007460E6">
        <w:rPr>
          <w:rFonts w:ascii="Times New Roman" w:hAnsi="Times New Roman" w:cs="Times New Roman"/>
          <w:b/>
          <w:bCs/>
          <w:color w:val="000000" w:themeColor="text1"/>
        </w:rPr>
        <w:t>wskazać: Powiat Sierpecki, ul. Świętokrzyska 2a, 09-200 Sierpc NIP: 776-167-62-52,</w:t>
      </w:r>
      <w:r w:rsidR="00AA2A0E" w:rsidRPr="007460E6">
        <w:rPr>
          <w:rFonts w:ascii="Times New Roman" w:hAnsi="Times New Roman" w:cs="Times New Roman"/>
          <w:color w:val="000000" w:themeColor="text1"/>
        </w:rPr>
        <w:t xml:space="preserve"> </w:t>
      </w:r>
      <w:r w:rsidRPr="007460E6">
        <w:rPr>
          <w:rFonts w:ascii="Times New Roman" w:hAnsi="Times New Roman" w:cs="Times New Roman"/>
          <w:b/>
          <w:bCs/>
          <w:color w:val="000000" w:themeColor="text1"/>
        </w:rPr>
        <w:t>JST = 1,</w:t>
      </w:r>
    </w:p>
    <w:p w14:paraId="64C41759" w14:textId="57834CA2" w:rsidR="00255C09" w:rsidRPr="007460E6" w:rsidRDefault="00255C09" w:rsidP="00255C09">
      <w:pPr>
        <w:spacing w:after="0" w:line="360" w:lineRule="auto"/>
        <w:ind w:right="34"/>
        <w:contextualSpacing/>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 jako Odbiorcę/Jednostkę podległą (Podmiot3) wskazać Jednostkę Odbiorcy - </w:t>
      </w:r>
      <w:r w:rsidRPr="007460E6">
        <w:rPr>
          <w:rFonts w:ascii="Times New Roman" w:hAnsi="Times New Roman" w:cs="Times New Roman"/>
          <w:b/>
          <w:bCs/>
          <w:color w:val="000000" w:themeColor="text1"/>
        </w:rPr>
        <w:t>Starostwo Powiatowe w Sierpcu, ul. Świętokrzyska 2a, 09-200 Sierpc NIP: 776-148-70-31,</w:t>
      </w:r>
      <w:r w:rsidRPr="007460E6">
        <w:rPr>
          <w:rFonts w:ascii="Times New Roman" w:hAnsi="Times New Roman" w:cs="Times New Roman"/>
          <w:color w:val="000000" w:themeColor="text1"/>
        </w:rPr>
        <w:t xml:space="preserve"> </w:t>
      </w:r>
      <w:r w:rsidRPr="007460E6">
        <w:rPr>
          <w:rFonts w:ascii="Times New Roman" w:hAnsi="Times New Roman" w:cs="Times New Roman"/>
          <w:b/>
          <w:bCs/>
          <w:color w:val="000000" w:themeColor="text1"/>
        </w:rPr>
        <w:t>Rola = „8 – JST odbiorca”.</w:t>
      </w:r>
    </w:p>
    <w:p w14:paraId="51C09E0D"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Faktura</w:t>
      </w:r>
      <w:r w:rsidRPr="007460E6">
        <w:rPr>
          <w:rFonts w:ascii="Times New Roman" w:hAnsi="Times New Roman" w:cs="Times New Roman"/>
          <w:color w:val="000000" w:themeColor="text1"/>
        </w:rPr>
        <w:t xml:space="preserve"> wystawiona w KSeF niezgodnie z ust. 7-8, uznawana będzie za wystawioną nieprawidłowo, w szczególności:</w:t>
      </w:r>
    </w:p>
    <w:p w14:paraId="657C4810" w14:textId="77777777" w:rsidR="00255C09" w:rsidRPr="007460E6" w:rsidRDefault="00255C09" w:rsidP="00255C09">
      <w:pPr>
        <w:spacing w:after="0" w:line="360" w:lineRule="auto"/>
        <w:ind w:right="34"/>
        <w:contextualSpacing/>
        <w:jc w:val="both"/>
        <w:rPr>
          <w:rFonts w:ascii="Times New Roman" w:hAnsi="Times New Roman" w:cs="Times New Roman"/>
          <w:color w:val="000000" w:themeColor="text1"/>
        </w:rPr>
      </w:pPr>
      <w:r w:rsidRPr="007460E6">
        <w:rPr>
          <w:rFonts w:ascii="Times New Roman" w:hAnsi="Times New Roman" w:cs="Times New Roman"/>
          <w:color w:val="000000" w:themeColor="text1"/>
        </w:rPr>
        <w:t>- z błędnym NIP nabywcy,</w:t>
      </w:r>
    </w:p>
    <w:p w14:paraId="6BE58ADE" w14:textId="77777777" w:rsidR="00255C09" w:rsidRPr="007460E6" w:rsidRDefault="00255C09" w:rsidP="00255C09">
      <w:pPr>
        <w:spacing w:after="0" w:line="360" w:lineRule="auto"/>
        <w:ind w:right="34"/>
        <w:contextualSpacing/>
        <w:jc w:val="both"/>
        <w:rPr>
          <w:rFonts w:ascii="Times New Roman" w:hAnsi="Times New Roman" w:cs="Times New Roman"/>
          <w:color w:val="000000" w:themeColor="text1"/>
        </w:rPr>
      </w:pPr>
      <w:r w:rsidRPr="007460E6">
        <w:rPr>
          <w:rFonts w:ascii="Times New Roman" w:hAnsi="Times New Roman" w:cs="Times New Roman"/>
          <w:color w:val="000000" w:themeColor="text1"/>
        </w:rPr>
        <w:t>- bez oznaczenia JST dla jednostki podległej,</w:t>
      </w:r>
    </w:p>
    <w:p w14:paraId="600D468E" w14:textId="77777777" w:rsidR="00255C09" w:rsidRPr="007460E6" w:rsidRDefault="00255C09" w:rsidP="00255C09">
      <w:pPr>
        <w:spacing w:after="0" w:line="360" w:lineRule="auto"/>
        <w:ind w:right="34"/>
        <w:contextualSpacing/>
        <w:jc w:val="both"/>
        <w:rPr>
          <w:rFonts w:ascii="Times New Roman" w:hAnsi="Times New Roman" w:cs="Times New Roman"/>
          <w:color w:val="000000" w:themeColor="text1"/>
        </w:rPr>
      </w:pPr>
      <w:r w:rsidRPr="007460E6">
        <w:rPr>
          <w:rFonts w:ascii="Times New Roman" w:hAnsi="Times New Roman" w:cs="Times New Roman"/>
          <w:color w:val="000000" w:themeColor="text1"/>
        </w:rPr>
        <w:t>- bez wskazania Jednostki Odbiorcy jako Podmiot3 lub ze wskazaniem błędnego NIP/identyfikatora Jednostki Odbiorcy,</w:t>
      </w:r>
    </w:p>
    <w:p w14:paraId="7858A29A" w14:textId="77777777" w:rsidR="00255C09" w:rsidRPr="007460E6" w:rsidRDefault="00255C09" w:rsidP="00255C09">
      <w:pPr>
        <w:spacing w:after="0" w:line="360" w:lineRule="auto"/>
        <w:ind w:right="34"/>
        <w:contextualSpacing/>
        <w:jc w:val="both"/>
        <w:rPr>
          <w:rFonts w:ascii="Times New Roman" w:hAnsi="Times New Roman" w:cs="Times New Roman"/>
          <w:color w:val="000000" w:themeColor="text1"/>
        </w:rPr>
      </w:pPr>
      <w:r w:rsidRPr="007460E6">
        <w:rPr>
          <w:rFonts w:ascii="Times New Roman" w:hAnsi="Times New Roman" w:cs="Times New Roman"/>
          <w:color w:val="000000" w:themeColor="text1"/>
        </w:rPr>
        <w:t>-  z przypisaniem do innej jednostki niż wynikająca z umowy.</w:t>
      </w:r>
    </w:p>
    <w:p w14:paraId="7B62F929"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W </w:t>
      </w:r>
      <w:r w:rsidRPr="007460E6">
        <w:rPr>
          <w:rFonts w:ascii="Times New Roman" w:hAnsi="Times New Roman" w:cs="Times New Roman"/>
          <w:bCs/>
          <w:color w:val="000000" w:themeColor="text1"/>
        </w:rPr>
        <w:t>przypadku</w:t>
      </w:r>
      <w:r w:rsidRPr="007460E6">
        <w:rPr>
          <w:rFonts w:ascii="Times New Roman" w:hAnsi="Times New Roman" w:cs="Times New Roman"/>
          <w:color w:val="000000" w:themeColor="text1"/>
        </w:rPr>
        <w:t>, o którym mowa w ust. 9, Powiat Sierpecki jest uprawniony do wstrzymania realizacji płatności do czasu otrzymania prawidłowo wystawionej faktury w KSeF oraz żądania wystawienia faktury korygującej lub innego prawidłowego dokumentu w KSeF, zgodnie z przepisami.</w:t>
      </w:r>
    </w:p>
    <w:p w14:paraId="1EFD869E"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Termin</w:t>
      </w:r>
      <w:r w:rsidRPr="007460E6">
        <w:rPr>
          <w:rFonts w:ascii="Times New Roman" w:hAnsi="Times New Roman" w:cs="Times New Roman"/>
          <w:color w:val="000000" w:themeColor="text1"/>
        </w:rPr>
        <w:t xml:space="preserve"> płatności liczony będzie od dnia otrzymania przez Powiat Sierpecki prawidłowo wystawionej faktury w KSeF.</w:t>
      </w:r>
    </w:p>
    <w:p w14:paraId="7F222473"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Powiat</w:t>
      </w:r>
      <w:r w:rsidRPr="007460E6">
        <w:rPr>
          <w:rFonts w:ascii="Times New Roman" w:hAnsi="Times New Roman" w:cs="Times New Roman"/>
          <w:color w:val="000000" w:themeColor="text1"/>
        </w:rPr>
        <w:t xml:space="preserve"> Sierpecki nie ponosi odpowiedzialności za skutki błędnego wystawienia faktury przez Kontrahenta w KSeF, w szczególności za opóźnienia w płatności wynikające z konieczności korekty dokumentu. Do czasu usunięcia nieprawidłowości i doręczenia prawidłowej faktury w KSeF Powiat Sierpecki nie jest zobowiązany do dokonania zapłaty.</w:t>
      </w:r>
    </w:p>
    <w:p w14:paraId="5BDD53CD"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Zgodnie</w:t>
      </w:r>
      <w:r w:rsidRPr="007460E6">
        <w:rPr>
          <w:rFonts w:ascii="Times New Roman" w:hAnsi="Times New Roman" w:cs="Times New Roman"/>
          <w:color w:val="000000" w:themeColor="text1"/>
        </w:rPr>
        <w:t xml:space="preserve"> z art. 96b ustawy z 11 marca 2004 r. o podatku od towarów i usług (tj. Dz. U. z 2025 r. poz. 775 z późn. zm.) Zamawiający informuje, iż płatność zostanie dokonana wyłącznie na rachunek bankowy Wykonawcy dostępny w wykazie informacji o podatnikach VAT na stronie: </w:t>
      </w:r>
      <w:hyperlink r:id="rId9" w:history="1">
        <w:r w:rsidRPr="007460E6">
          <w:rPr>
            <w:rStyle w:val="Hipercze"/>
            <w:rFonts w:ascii="Times New Roman" w:hAnsi="Times New Roman" w:cs="Times New Roman"/>
            <w:color w:val="000000" w:themeColor="text1"/>
          </w:rPr>
          <w:t>https://www.podatki.gov.pl/wykaz-podatnikow-vat-wyszukiwarka</w:t>
        </w:r>
      </w:hyperlink>
      <w:r w:rsidRPr="007460E6">
        <w:rPr>
          <w:rFonts w:ascii="Times New Roman" w:hAnsi="Times New Roman" w:cs="Times New Roman"/>
          <w:color w:val="000000" w:themeColor="text1"/>
        </w:rPr>
        <w:t>.</w:t>
      </w:r>
    </w:p>
    <w:p w14:paraId="54E4BB69"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Za dzień dokonania zapłaty uznaje się dzień obciążenia rachunku bankowego </w:t>
      </w:r>
      <w:r w:rsidRPr="007460E6">
        <w:rPr>
          <w:rFonts w:ascii="Times New Roman" w:hAnsi="Times New Roman" w:cs="Times New Roman"/>
          <w:color w:val="000000" w:themeColor="text1"/>
          <w:spacing w:val="-2"/>
        </w:rPr>
        <w:t>Zamawiającego.</w:t>
      </w:r>
    </w:p>
    <w:p w14:paraId="65F6801C" w14:textId="77777777"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bCs/>
          <w:color w:val="000000" w:themeColor="text1"/>
        </w:rPr>
        <w:t>Wykonawca</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gwarantuje</w:t>
      </w:r>
      <w:r w:rsidRPr="007460E6">
        <w:rPr>
          <w:rFonts w:ascii="Times New Roman" w:hAnsi="Times New Roman" w:cs="Times New Roman"/>
          <w:color w:val="000000" w:themeColor="text1"/>
          <w:spacing w:val="-6"/>
        </w:rPr>
        <w:t xml:space="preserve"> </w:t>
      </w:r>
      <w:r w:rsidRPr="007460E6">
        <w:rPr>
          <w:rFonts w:ascii="Times New Roman" w:hAnsi="Times New Roman" w:cs="Times New Roman"/>
          <w:color w:val="000000" w:themeColor="text1"/>
        </w:rPr>
        <w:t>stałą</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i</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niezmienną</w:t>
      </w:r>
      <w:r w:rsidRPr="007460E6">
        <w:rPr>
          <w:rFonts w:ascii="Times New Roman" w:hAnsi="Times New Roman" w:cs="Times New Roman"/>
          <w:color w:val="000000" w:themeColor="text1"/>
          <w:spacing w:val="-3"/>
        </w:rPr>
        <w:t xml:space="preserve"> </w:t>
      </w:r>
      <w:r w:rsidRPr="007460E6">
        <w:rPr>
          <w:rFonts w:ascii="Times New Roman" w:hAnsi="Times New Roman" w:cs="Times New Roman"/>
          <w:color w:val="000000" w:themeColor="text1"/>
        </w:rPr>
        <w:t>cenę</w:t>
      </w:r>
      <w:r w:rsidRPr="007460E6">
        <w:rPr>
          <w:rFonts w:ascii="Times New Roman" w:hAnsi="Times New Roman" w:cs="Times New Roman"/>
          <w:color w:val="000000" w:themeColor="text1"/>
          <w:spacing w:val="-6"/>
        </w:rPr>
        <w:t xml:space="preserve"> </w:t>
      </w:r>
      <w:r w:rsidRPr="007460E6">
        <w:rPr>
          <w:rFonts w:ascii="Times New Roman" w:hAnsi="Times New Roman" w:cs="Times New Roman"/>
          <w:color w:val="000000" w:themeColor="text1"/>
        </w:rPr>
        <w:t>usługi</w:t>
      </w:r>
      <w:r w:rsidRPr="007460E6">
        <w:rPr>
          <w:rFonts w:ascii="Times New Roman" w:hAnsi="Times New Roman" w:cs="Times New Roman"/>
          <w:color w:val="000000" w:themeColor="text1"/>
          <w:spacing w:val="-3"/>
        </w:rPr>
        <w:t xml:space="preserve"> </w:t>
      </w:r>
      <w:r w:rsidRPr="007460E6">
        <w:rPr>
          <w:rFonts w:ascii="Times New Roman" w:hAnsi="Times New Roman" w:cs="Times New Roman"/>
          <w:color w:val="000000" w:themeColor="text1"/>
        </w:rPr>
        <w:t>przez</w:t>
      </w:r>
      <w:r w:rsidRPr="007460E6">
        <w:rPr>
          <w:rFonts w:ascii="Times New Roman" w:hAnsi="Times New Roman" w:cs="Times New Roman"/>
          <w:color w:val="000000" w:themeColor="text1"/>
          <w:spacing w:val="-3"/>
        </w:rPr>
        <w:t xml:space="preserve"> </w:t>
      </w:r>
      <w:r w:rsidRPr="007460E6">
        <w:rPr>
          <w:rFonts w:ascii="Times New Roman" w:hAnsi="Times New Roman" w:cs="Times New Roman"/>
          <w:color w:val="000000" w:themeColor="text1"/>
        </w:rPr>
        <w:t>cały</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okres</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trwania</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spacing w:val="-2"/>
        </w:rPr>
        <w:t>umowy.</w:t>
      </w:r>
    </w:p>
    <w:p w14:paraId="6669C1C1" w14:textId="2323114F" w:rsidR="00255C09" w:rsidRPr="007460E6" w:rsidRDefault="00255C09" w:rsidP="00042C5F">
      <w:pPr>
        <w:pStyle w:val="Akapitzlist"/>
        <w:widowControl w:val="0"/>
        <w:numPr>
          <w:ilvl w:val="0"/>
          <w:numId w:val="33"/>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W </w:t>
      </w:r>
      <w:r w:rsidRPr="007460E6">
        <w:rPr>
          <w:rFonts w:ascii="Times New Roman" w:hAnsi="Times New Roman" w:cs="Times New Roman"/>
          <w:bCs/>
          <w:color w:val="000000" w:themeColor="text1"/>
        </w:rPr>
        <w:t>przypadku</w:t>
      </w:r>
      <w:r w:rsidRPr="007460E6">
        <w:rPr>
          <w:rFonts w:ascii="Times New Roman" w:hAnsi="Times New Roman" w:cs="Times New Roman"/>
          <w:color w:val="000000" w:themeColor="text1"/>
        </w:rPr>
        <w:t xml:space="preserve"> zmiany ustawowej stawki podatku VAT, sporządzony zostanie aneks do umowy uwzględniający zmianę wynagrodzenia Wykonawcy.</w:t>
      </w:r>
    </w:p>
    <w:p w14:paraId="60806835" w14:textId="0ED713CC" w:rsidR="00255C09" w:rsidRPr="007460E6" w:rsidRDefault="00255C09"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1</w:t>
      </w:r>
      <w:r w:rsidR="00217298" w:rsidRPr="007460E6">
        <w:rPr>
          <w:rFonts w:ascii="Times New Roman" w:hAnsi="Times New Roman" w:cs="Times New Roman"/>
          <w:b/>
          <w:color w:val="000000" w:themeColor="text1"/>
          <w:sz w:val="22"/>
          <w:szCs w:val="22"/>
        </w:rPr>
        <w:t>0</w:t>
      </w:r>
      <w:r w:rsidRPr="007460E6">
        <w:rPr>
          <w:rFonts w:ascii="Times New Roman" w:hAnsi="Times New Roman" w:cs="Times New Roman"/>
          <w:b/>
          <w:color w:val="000000" w:themeColor="text1"/>
          <w:sz w:val="22"/>
          <w:szCs w:val="22"/>
        </w:rPr>
        <w:t>.</w:t>
      </w:r>
    </w:p>
    <w:p w14:paraId="51CBC18B" w14:textId="510F4C17"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eastAsia="Times New Roman" w:hAnsi="Times New Roman" w:cs="Times New Roman"/>
          <w:color w:val="000000" w:themeColor="text1"/>
          <w:lang w:eastAsia="pl-PL"/>
          <w14:ligatures w14:val="none"/>
        </w:rPr>
        <w:t>Wykonawca</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udziela</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Zamawiającemu</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gwarancji</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jakości</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wykonania</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przedmiotu</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umowy na</w:t>
      </w:r>
      <w:r w:rsidR="00894083"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 xml:space="preserve">okres </w:t>
      </w:r>
      <w:r w:rsidR="0084052F" w:rsidRPr="007460E6">
        <w:rPr>
          <w:rFonts w:ascii="Times New Roman" w:hAnsi="Times New Roman" w:cs="Times New Roman"/>
          <w:color w:val="000000" w:themeColor="text1"/>
        </w:rPr>
        <w:t>……</w:t>
      </w:r>
      <w:proofErr w:type="gramStart"/>
      <w:r w:rsidR="0084052F" w:rsidRPr="007460E6">
        <w:rPr>
          <w:rFonts w:ascii="Times New Roman" w:hAnsi="Times New Roman" w:cs="Times New Roman"/>
          <w:color w:val="000000" w:themeColor="text1"/>
        </w:rPr>
        <w:t>…….</w:t>
      </w:r>
      <w:proofErr w:type="gramEnd"/>
      <w:r w:rsidR="0084052F" w:rsidRPr="007460E6">
        <w:rPr>
          <w:rFonts w:ascii="Times New Roman" w:hAnsi="Times New Roman" w:cs="Times New Roman"/>
          <w:color w:val="000000" w:themeColor="text1"/>
        </w:rPr>
        <w:t>.</w:t>
      </w:r>
      <w:r w:rsidRPr="007460E6">
        <w:rPr>
          <w:rFonts w:ascii="Times New Roman" w:hAnsi="Times New Roman" w:cs="Times New Roman"/>
          <w:color w:val="000000" w:themeColor="text1"/>
        </w:rPr>
        <w:t xml:space="preserve"> miesięcy liczony od dnia podpisania protokołu odbioru </w:t>
      </w:r>
      <w:r w:rsidR="0084052F" w:rsidRPr="007460E6">
        <w:rPr>
          <w:rFonts w:ascii="Times New Roman" w:hAnsi="Times New Roman" w:cs="Times New Roman"/>
          <w:color w:val="000000" w:themeColor="text1"/>
        </w:rPr>
        <w:t>zamówienia</w:t>
      </w:r>
      <w:r w:rsidRPr="007460E6">
        <w:rPr>
          <w:rFonts w:ascii="Times New Roman" w:hAnsi="Times New Roman" w:cs="Times New Roman"/>
          <w:color w:val="000000" w:themeColor="text1"/>
        </w:rPr>
        <w:t>, bez zastrzeżeń.</w:t>
      </w:r>
    </w:p>
    <w:p w14:paraId="10CCC7BE" w14:textId="1121F4F9"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eastAsia="Times New Roman" w:hAnsi="Times New Roman" w:cs="Times New Roman"/>
          <w:color w:val="000000" w:themeColor="text1"/>
          <w:lang w:eastAsia="pl-PL"/>
          <w14:ligatures w14:val="none"/>
        </w:rPr>
        <w:t>Termin</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gwarancji</w:t>
      </w:r>
      <w:r w:rsidRPr="007460E6">
        <w:rPr>
          <w:rFonts w:ascii="Times New Roman" w:hAnsi="Times New Roman" w:cs="Times New Roman"/>
          <w:color w:val="000000" w:themeColor="text1"/>
          <w:spacing w:val="79"/>
        </w:rPr>
        <w:t xml:space="preserve"> </w:t>
      </w:r>
      <w:r w:rsidRPr="007460E6">
        <w:rPr>
          <w:rFonts w:ascii="Times New Roman" w:hAnsi="Times New Roman" w:cs="Times New Roman"/>
          <w:color w:val="000000" w:themeColor="text1"/>
        </w:rPr>
        <w:t>biegnie</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od</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daty</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prawidłowo</w:t>
      </w:r>
      <w:r w:rsidRPr="007460E6">
        <w:rPr>
          <w:rFonts w:ascii="Times New Roman" w:hAnsi="Times New Roman" w:cs="Times New Roman"/>
          <w:color w:val="000000" w:themeColor="text1"/>
          <w:spacing w:val="79"/>
        </w:rPr>
        <w:t xml:space="preserve"> </w:t>
      </w:r>
      <w:r w:rsidRPr="007460E6">
        <w:rPr>
          <w:rFonts w:ascii="Times New Roman" w:hAnsi="Times New Roman" w:cs="Times New Roman"/>
          <w:color w:val="000000" w:themeColor="text1"/>
        </w:rPr>
        <w:t>wykonanej</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usługi</w:t>
      </w:r>
      <w:r w:rsidRPr="007460E6">
        <w:rPr>
          <w:rFonts w:ascii="Times New Roman" w:hAnsi="Times New Roman" w:cs="Times New Roman"/>
          <w:color w:val="000000" w:themeColor="text1"/>
          <w:spacing w:val="78"/>
        </w:rPr>
        <w:t xml:space="preserve"> </w:t>
      </w:r>
      <w:r w:rsidRPr="007460E6">
        <w:rPr>
          <w:rFonts w:ascii="Times New Roman" w:hAnsi="Times New Roman" w:cs="Times New Roman"/>
          <w:color w:val="000000" w:themeColor="text1"/>
        </w:rPr>
        <w:t>przez</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Wykonawcę tj. od</w:t>
      </w:r>
      <w:r w:rsidR="005C5F38"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 xml:space="preserve">daty podpisania bez zastrzeżeń przez Zamawiającego i Wykonawcę protokołu odbioru </w:t>
      </w:r>
      <w:r w:rsidR="003A1403" w:rsidRPr="007460E6">
        <w:rPr>
          <w:rFonts w:ascii="Times New Roman" w:hAnsi="Times New Roman" w:cs="Times New Roman"/>
          <w:color w:val="000000" w:themeColor="text1"/>
        </w:rPr>
        <w:t>końcowego</w:t>
      </w:r>
      <w:r w:rsidRPr="007460E6">
        <w:rPr>
          <w:rFonts w:ascii="Times New Roman" w:hAnsi="Times New Roman" w:cs="Times New Roman"/>
          <w:color w:val="000000" w:themeColor="text1"/>
        </w:rPr>
        <w:t>.</w:t>
      </w:r>
    </w:p>
    <w:p w14:paraId="1B177A20" w14:textId="2896C211"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okresie obowiązywania gwarancji Wykonawca zobowiązuje się do usunięcia, w ramach wynagrodzenia określonego w</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 xml:space="preserve">§ </w:t>
      </w:r>
      <w:r w:rsidR="00AA2A0E" w:rsidRPr="007460E6">
        <w:rPr>
          <w:rFonts w:ascii="Times New Roman" w:hAnsi="Times New Roman" w:cs="Times New Roman"/>
          <w:color w:val="000000" w:themeColor="text1"/>
        </w:rPr>
        <w:t>4</w:t>
      </w:r>
      <w:r w:rsidRPr="007460E6">
        <w:rPr>
          <w:rFonts w:ascii="Times New Roman" w:hAnsi="Times New Roman" w:cs="Times New Roman"/>
          <w:color w:val="000000" w:themeColor="text1"/>
        </w:rPr>
        <w:t xml:space="preserve"> ust. 1 ujawnionych wad przedmiotu</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umowy, w terminie do</w:t>
      </w:r>
      <w:r w:rsidRPr="007460E6">
        <w:rPr>
          <w:rFonts w:ascii="Times New Roman" w:hAnsi="Times New Roman" w:cs="Times New Roman"/>
          <w:color w:val="000000" w:themeColor="text1"/>
          <w:spacing w:val="71"/>
        </w:rPr>
        <w:t xml:space="preserve"> </w:t>
      </w:r>
      <w:r w:rsidRPr="007460E6">
        <w:rPr>
          <w:rFonts w:ascii="Times New Roman" w:hAnsi="Times New Roman" w:cs="Times New Roman"/>
          <w:color w:val="000000" w:themeColor="text1"/>
        </w:rPr>
        <w:t>5</w:t>
      </w:r>
      <w:r w:rsidRPr="007460E6">
        <w:rPr>
          <w:rFonts w:ascii="Times New Roman" w:hAnsi="Times New Roman" w:cs="Times New Roman"/>
          <w:color w:val="000000" w:themeColor="text1"/>
          <w:spacing w:val="68"/>
        </w:rPr>
        <w:t xml:space="preserve"> </w:t>
      </w:r>
      <w:r w:rsidRPr="007460E6">
        <w:rPr>
          <w:rFonts w:ascii="Times New Roman" w:hAnsi="Times New Roman" w:cs="Times New Roman"/>
          <w:color w:val="000000" w:themeColor="text1"/>
        </w:rPr>
        <w:t>dni</w:t>
      </w:r>
      <w:r w:rsidRPr="007460E6">
        <w:rPr>
          <w:rFonts w:ascii="Times New Roman" w:hAnsi="Times New Roman" w:cs="Times New Roman"/>
          <w:color w:val="000000" w:themeColor="text1"/>
          <w:spacing w:val="70"/>
        </w:rPr>
        <w:t xml:space="preserve"> </w:t>
      </w:r>
      <w:r w:rsidRPr="007460E6">
        <w:rPr>
          <w:rFonts w:ascii="Times New Roman" w:hAnsi="Times New Roman" w:cs="Times New Roman"/>
          <w:color w:val="000000" w:themeColor="text1"/>
        </w:rPr>
        <w:t>od</w:t>
      </w:r>
      <w:r w:rsidRPr="007460E6">
        <w:rPr>
          <w:rFonts w:ascii="Times New Roman" w:hAnsi="Times New Roman" w:cs="Times New Roman"/>
          <w:color w:val="000000" w:themeColor="text1"/>
          <w:spacing w:val="68"/>
        </w:rPr>
        <w:t xml:space="preserve"> </w:t>
      </w:r>
      <w:r w:rsidRPr="007460E6">
        <w:rPr>
          <w:rFonts w:ascii="Times New Roman" w:hAnsi="Times New Roman" w:cs="Times New Roman"/>
          <w:color w:val="000000" w:themeColor="text1"/>
        </w:rPr>
        <w:t>daty</w:t>
      </w:r>
      <w:r w:rsidRPr="007460E6">
        <w:rPr>
          <w:rFonts w:ascii="Times New Roman" w:hAnsi="Times New Roman" w:cs="Times New Roman"/>
          <w:color w:val="000000" w:themeColor="text1"/>
          <w:spacing w:val="67"/>
        </w:rPr>
        <w:t xml:space="preserve"> </w:t>
      </w:r>
      <w:r w:rsidRPr="007460E6">
        <w:rPr>
          <w:rFonts w:ascii="Times New Roman" w:hAnsi="Times New Roman" w:cs="Times New Roman"/>
          <w:color w:val="000000" w:themeColor="text1"/>
        </w:rPr>
        <w:t>zgłoszenia</w:t>
      </w:r>
      <w:r w:rsidRPr="007460E6">
        <w:rPr>
          <w:rFonts w:ascii="Times New Roman" w:hAnsi="Times New Roman" w:cs="Times New Roman"/>
          <w:color w:val="000000" w:themeColor="text1"/>
          <w:spacing w:val="68"/>
        </w:rPr>
        <w:t xml:space="preserve"> </w:t>
      </w:r>
      <w:r w:rsidRPr="007460E6">
        <w:rPr>
          <w:rFonts w:ascii="Times New Roman" w:hAnsi="Times New Roman" w:cs="Times New Roman"/>
          <w:color w:val="000000" w:themeColor="text1"/>
        </w:rPr>
        <w:t>wad</w:t>
      </w:r>
      <w:r w:rsidRPr="007460E6">
        <w:rPr>
          <w:rFonts w:ascii="Times New Roman" w:hAnsi="Times New Roman" w:cs="Times New Roman"/>
          <w:color w:val="000000" w:themeColor="text1"/>
          <w:spacing w:val="69"/>
        </w:rPr>
        <w:t xml:space="preserve"> </w:t>
      </w:r>
      <w:r w:rsidRPr="007460E6">
        <w:rPr>
          <w:rFonts w:ascii="Times New Roman" w:hAnsi="Times New Roman" w:cs="Times New Roman"/>
          <w:color w:val="000000" w:themeColor="text1"/>
        </w:rPr>
        <w:t>przez</w:t>
      </w:r>
      <w:r w:rsidRPr="007460E6">
        <w:rPr>
          <w:rFonts w:ascii="Times New Roman" w:hAnsi="Times New Roman" w:cs="Times New Roman"/>
          <w:color w:val="000000" w:themeColor="text1"/>
          <w:spacing w:val="69"/>
        </w:rPr>
        <w:t xml:space="preserve"> </w:t>
      </w:r>
      <w:r w:rsidRPr="007460E6">
        <w:rPr>
          <w:rFonts w:ascii="Times New Roman" w:hAnsi="Times New Roman" w:cs="Times New Roman"/>
          <w:color w:val="000000" w:themeColor="text1"/>
        </w:rPr>
        <w:t>Zamawiającego.</w:t>
      </w:r>
      <w:r w:rsidRPr="007460E6">
        <w:rPr>
          <w:rFonts w:ascii="Times New Roman" w:hAnsi="Times New Roman" w:cs="Times New Roman"/>
          <w:color w:val="000000" w:themeColor="text1"/>
          <w:spacing w:val="69"/>
        </w:rPr>
        <w:t xml:space="preserve"> </w:t>
      </w:r>
      <w:r w:rsidRPr="007460E6">
        <w:rPr>
          <w:rFonts w:ascii="Times New Roman" w:hAnsi="Times New Roman" w:cs="Times New Roman"/>
          <w:color w:val="000000" w:themeColor="text1"/>
        </w:rPr>
        <w:t>Reklamacje</w:t>
      </w:r>
      <w:r w:rsidRPr="007460E6">
        <w:rPr>
          <w:rFonts w:ascii="Times New Roman" w:hAnsi="Times New Roman" w:cs="Times New Roman"/>
          <w:color w:val="000000" w:themeColor="text1"/>
          <w:spacing w:val="71"/>
        </w:rPr>
        <w:t xml:space="preserve"> </w:t>
      </w:r>
      <w:r w:rsidRPr="007460E6">
        <w:rPr>
          <w:rFonts w:ascii="Times New Roman" w:hAnsi="Times New Roman" w:cs="Times New Roman"/>
          <w:color w:val="000000" w:themeColor="text1"/>
        </w:rPr>
        <w:t>zgłaszane</w:t>
      </w:r>
      <w:r w:rsidRPr="007460E6">
        <w:rPr>
          <w:rFonts w:ascii="Times New Roman" w:hAnsi="Times New Roman" w:cs="Times New Roman"/>
          <w:color w:val="000000" w:themeColor="text1"/>
          <w:spacing w:val="68"/>
        </w:rPr>
        <w:t xml:space="preserve"> </w:t>
      </w:r>
      <w:r w:rsidRPr="007460E6">
        <w:rPr>
          <w:rFonts w:ascii="Times New Roman" w:hAnsi="Times New Roman" w:cs="Times New Roman"/>
          <w:color w:val="000000" w:themeColor="text1"/>
        </w:rPr>
        <w:t>będ</w:t>
      </w:r>
      <w:r w:rsidR="00AD6116" w:rsidRPr="007460E6">
        <w:rPr>
          <w:rFonts w:ascii="Times New Roman" w:hAnsi="Times New Roman" w:cs="Times New Roman"/>
          <w:color w:val="000000" w:themeColor="text1"/>
        </w:rPr>
        <w:t>ą</w:t>
      </w:r>
      <w:r w:rsidRPr="007460E6">
        <w:rPr>
          <w:rFonts w:ascii="Times New Roman" w:hAnsi="Times New Roman" w:cs="Times New Roman"/>
          <w:color w:val="000000" w:themeColor="text1"/>
        </w:rPr>
        <w:t xml:space="preserve"> w formie: e-mail: ………</w:t>
      </w:r>
      <w:r w:rsidR="006B0911" w:rsidRPr="007460E6">
        <w:rPr>
          <w:rFonts w:ascii="Times New Roman" w:hAnsi="Times New Roman" w:cs="Times New Roman"/>
          <w:color w:val="000000" w:themeColor="text1"/>
        </w:rPr>
        <w:t>…</w:t>
      </w:r>
      <w:r w:rsidRPr="007460E6">
        <w:rPr>
          <w:rFonts w:ascii="Times New Roman" w:hAnsi="Times New Roman" w:cs="Times New Roman"/>
          <w:color w:val="000000" w:themeColor="text1"/>
        </w:rPr>
        <w:t>………</w:t>
      </w:r>
      <w:r w:rsidR="00E277D2" w:rsidRPr="007460E6">
        <w:rPr>
          <w:rFonts w:ascii="Times New Roman" w:hAnsi="Times New Roman" w:cs="Times New Roman"/>
          <w:color w:val="000000" w:themeColor="text1"/>
        </w:rPr>
        <w:t>…</w:t>
      </w:r>
      <w:r w:rsidR="006B0911" w:rsidRPr="007460E6">
        <w:rPr>
          <w:rFonts w:ascii="Times New Roman" w:hAnsi="Times New Roman" w:cs="Times New Roman"/>
          <w:color w:val="000000" w:themeColor="text1"/>
        </w:rPr>
        <w:t>…………</w:t>
      </w:r>
      <w:r w:rsidRPr="007460E6">
        <w:rPr>
          <w:rFonts w:ascii="Times New Roman" w:hAnsi="Times New Roman" w:cs="Times New Roman"/>
          <w:color w:val="000000" w:themeColor="text1"/>
        </w:rPr>
        <w:t xml:space="preserve"> lub telefonicznie na nr tel.:</w:t>
      </w:r>
      <w:r w:rsidR="006B0911"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w:t>
      </w:r>
      <w:proofErr w:type="gramStart"/>
      <w:r w:rsidRPr="007460E6">
        <w:rPr>
          <w:rFonts w:ascii="Times New Roman" w:hAnsi="Times New Roman" w:cs="Times New Roman"/>
          <w:color w:val="000000" w:themeColor="text1"/>
        </w:rPr>
        <w:t>……</w:t>
      </w:r>
      <w:r w:rsidR="006B0911" w:rsidRPr="007460E6">
        <w:rPr>
          <w:rFonts w:ascii="Times New Roman" w:hAnsi="Times New Roman" w:cs="Times New Roman"/>
          <w:color w:val="000000" w:themeColor="text1"/>
        </w:rPr>
        <w:t>.</w:t>
      </w:r>
      <w:proofErr w:type="gramEnd"/>
      <w:r w:rsidR="006B0911" w:rsidRPr="007460E6">
        <w:rPr>
          <w:rFonts w:ascii="Times New Roman" w:hAnsi="Times New Roman" w:cs="Times New Roman"/>
          <w:color w:val="000000" w:themeColor="text1"/>
        </w:rPr>
        <w:t>.</w:t>
      </w:r>
      <w:r w:rsidRPr="007460E6">
        <w:rPr>
          <w:rFonts w:ascii="Times New Roman" w:hAnsi="Times New Roman" w:cs="Times New Roman"/>
          <w:color w:val="000000" w:themeColor="text1"/>
        </w:rPr>
        <w:t>………</w:t>
      </w:r>
    </w:p>
    <w:p w14:paraId="6EB4D6A5" w14:textId="20ECFCA3"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przypadku stwierdzenia, w okresie gwarancji, wadliwie wykonanej usługi Wykonawca zobowiązany jest do jej usunięcia, w tym w szczególności do przedłużenia okresu gwarancji o czas, w</w:t>
      </w:r>
      <w:r w:rsidR="00AD6BE0"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którym dokonywane było poprawianie wadliwie wykonanej usługi.</w:t>
      </w:r>
    </w:p>
    <w:p w14:paraId="2A9B5A8C" w14:textId="6FF6D396"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W </w:t>
      </w:r>
      <w:r w:rsidRPr="007460E6">
        <w:rPr>
          <w:rFonts w:ascii="Times New Roman" w:eastAsia="Times New Roman" w:hAnsi="Times New Roman" w:cs="Times New Roman"/>
          <w:color w:val="000000" w:themeColor="text1"/>
          <w:lang w:eastAsia="pl-PL"/>
          <w14:ligatures w14:val="none"/>
        </w:rPr>
        <w:t>razie</w:t>
      </w:r>
      <w:r w:rsidRPr="007460E6">
        <w:rPr>
          <w:rFonts w:ascii="Times New Roman" w:hAnsi="Times New Roman" w:cs="Times New Roman"/>
          <w:color w:val="000000" w:themeColor="text1"/>
        </w:rPr>
        <w:t xml:space="preserve"> odmowy uznania zgłoszonych przez Zamawiającego wad, Wykonawca w terminie 4 dni od</w:t>
      </w:r>
      <w:r w:rsidR="00AD6BE0"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dnia zgłoszenia wady, pisemnie powiadomi Zamawiającego i uzasadni swoje stanowisko dotyczące przyczyn ich odmowy.</w:t>
      </w:r>
    </w:p>
    <w:p w14:paraId="24ED8833" w14:textId="6A4F04A7"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eastAsia="Times New Roman" w:hAnsi="Times New Roman" w:cs="Times New Roman"/>
          <w:color w:val="000000" w:themeColor="text1"/>
          <w:lang w:eastAsia="pl-PL"/>
          <w14:ligatures w14:val="none"/>
        </w:rPr>
        <w:t>Brak</w:t>
      </w:r>
      <w:r w:rsidRPr="007460E6">
        <w:rPr>
          <w:rFonts w:ascii="Times New Roman" w:hAnsi="Times New Roman" w:cs="Times New Roman"/>
          <w:color w:val="000000" w:themeColor="text1"/>
        </w:rPr>
        <w:t xml:space="preserve"> udzielenia odpowiedzi w terminie, o którym mowa w ust. 5 oznacza uznanie reklamacji zgodnie z żądaniem Zamawiającego. W takim przypadku Wykonawca zobowiązany jest do</w:t>
      </w:r>
      <w:r w:rsidR="005C5F38" w:rsidRPr="007460E6">
        <w:rPr>
          <w:rFonts w:ascii="Times New Roman" w:hAnsi="Times New Roman" w:cs="Times New Roman"/>
          <w:color w:val="000000" w:themeColor="text1"/>
        </w:rPr>
        <w:t> niezwłocznego</w:t>
      </w:r>
      <w:r w:rsidRPr="007460E6">
        <w:rPr>
          <w:rFonts w:ascii="Times New Roman" w:hAnsi="Times New Roman" w:cs="Times New Roman"/>
          <w:color w:val="000000" w:themeColor="text1"/>
        </w:rPr>
        <w:t xml:space="preserve"> usunięcia wad przedmiotu umowy.</w:t>
      </w:r>
    </w:p>
    <w:p w14:paraId="21B02CAC" w14:textId="2791F923"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W </w:t>
      </w:r>
      <w:r w:rsidRPr="007460E6">
        <w:rPr>
          <w:rFonts w:ascii="Times New Roman" w:eastAsia="Times New Roman" w:hAnsi="Times New Roman" w:cs="Times New Roman"/>
          <w:color w:val="000000" w:themeColor="text1"/>
          <w:lang w:eastAsia="pl-PL"/>
          <w14:ligatures w14:val="none"/>
        </w:rPr>
        <w:t>przypadku</w:t>
      </w:r>
      <w:r w:rsidRPr="007460E6">
        <w:rPr>
          <w:rFonts w:ascii="Times New Roman" w:hAnsi="Times New Roman" w:cs="Times New Roman"/>
          <w:color w:val="000000" w:themeColor="text1"/>
        </w:rPr>
        <w:t xml:space="preserve"> nieusunięcia przez Wykonawcę zgłoszonych wad w terminie Zamawiający może naliczyć karę umowną zgodnie z § 1</w:t>
      </w:r>
      <w:r w:rsidR="00F50EE0" w:rsidRPr="007460E6">
        <w:rPr>
          <w:rFonts w:ascii="Times New Roman" w:hAnsi="Times New Roman" w:cs="Times New Roman"/>
          <w:color w:val="000000" w:themeColor="text1"/>
        </w:rPr>
        <w:t>1</w:t>
      </w:r>
      <w:r w:rsidRPr="007460E6">
        <w:rPr>
          <w:rFonts w:ascii="Times New Roman" w:hAnsi="Times New Roman" w:cs="Times New Roman"/>
          <w:color w:val="000000" w:themeColor="text1"/>
        </w:rPr>
        <w:t xml:space="preserve"> niniejszej umowy.</w:t>
      </w:r>
    </w:p>
    <w:p w14:paraId="5E262CDB" w14:textId="77777777"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Utrata </w:t>
      </w:r>
      <w:r w:rsidRPr="007460E6">
        <w:rPr>
          <w:rFonts w:ascii="Times New Roman" w:eastAsia="Times New Roman" w:hAnsi="Times New Roman" w:cs="Times New Roman"/>
          <w:color w:val="000000" w:themeColor="text1"/>
          <w:lang w:eastAsia="pl-PL"/>
          <w14:ligatures w14:val="none"/>
        </w:rPr>
        <w:t>roszczeń</w:t>
      </w:r>
      <w:r w:rsidRPr="007460E6">
        <w:rPr>
          <w:rFonts w:ascii="Times New Roman" w:hAnsi="Times New Roman" w:cs="Times New Roman"/>
          <w:color w:val="000000" w:themeColor="text1"/>
        </w:rPr>
        <w:t xml:space="preserve"> z tytułu gwarancji nie następuje pomimo upływu terminu (okresu) gwarancji, jeżeli Wykonawca wadę podstępnie zataił. Gwarancja ulega wówczas przedłużeniu o okres zatajenia wady.</w:t>
      </w:r>
    </w:p>
    <w:p w14:paraId="716642D4" w14:textId="77777777"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eastAsia="Times New Roman" w:hAnsi="Times New Roman" w:cs="Times New Roman"/>
          <w:color w:val="000000" w:themeColor="text1"/>
          <w:lang w:eastAsia="pl-PL"/>
          <w14:ligatures w14:val="none"/>
        </w:rPr>
        <w:t>Zamawiający</w:t>
      </w:r>
      <w:r w:rsidRPr="007460E6">
        <w:rPr>
          <w:rFonts w:ascii="Times New Roman" w:hAnsi="Times New Roman" w:cs="Times New Roman"/>
          <w:color w:val="000000" w:themeColor="text1"/>
        </w:rPr>
        <w:t xml:space="preserve"> może wykonywać uprawnienia z tytułu rękojmi, określone w przepisach Kodeksu cywilnego, niezależnie od uprawnień wynikających z gwarancji.</w:t>
      </w:r>
    </w:p>
    <w:p w14:paraId="1525DFEF" w14:textId="77777777"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eastAsia="Times New Roman" w:hAnsi="Times New Roman" w:cs="Times New Roman"/>
          <w:color w:val="000000" w:themeColor="text1"/>
          <w:lang w:eastAsia="pl-PL"/>
          <w14:ligatures w14:val="none"/>
        </w:rPr>
        <w:t>Okres</w:t>
      </w:r>
      <w:r w:rsidRPr="007460E6">
        <w:rPr>
          <w:rFonts w:ascii="Times New Roman" w:hAnsi="Times New Roman" w:cs="Times New Roman"/>
          <w:color w:val="000000" w:themeColor="text1"/>
        </w:rPr>
        <w:t xml:space="preserve"> rękojmi za wady w przedmiocie zamówienia wynosi 2 lata i liczony będzie od dnia wykonania przedmiotu umowy potwierdzonego protokołem odbioru bez zastrzeżeń podpisanym przez obie Strony.</w:t>
      </w:r>
    </w:p>
    <w:p w14:paraId="4F4D12A8" w14:textId="77777777"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eastAsia="Times New Roman" w:hAnsi="Times New Roman" w:cs="Times New Roman"/>
          <w:color w:val="000000" w:themeColor="text1"/>
          <w:lang w:eastAsia="pl-PL"/>
          <w14:ligatures w14:val="none"/>
        </w:rPr>
        <w:t>Roszczenia</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z</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tytułu</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gwarancji</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i</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rękojmi</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mogą</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być</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dochodzone</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także</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po</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 xml:space="preserve">upływie ich terminu, gdy Zamawiający zgłosił Wykonawcy istnienie wad, usterek lub niezgodności w okresie </w:t>
      </w:r>
      <w:r w:rsidRPr="007460E6">
        <w:rPr>
          <w:rFonts w:ascii="Times New Roman" w:hAnsi="Times New Roman" w:cs="Times New Roman"/>
          <w:color w:val="000000" w:themeColor="text1"/>
        </w:rPr>
        <w:lastRenderedPageBreak/>
        <w:t>trwania gwarancji i rękojmi.</w:t>
      </w:r>
    </w:p>
    <w:p w14:paraId="5BA5345A" w14:textId="7AB6BBBC" w:rsidR="00404A68" w:rsidRPr="007460E6" w:rsidRDefault="00404A68" w:rsidP="00042C5F">
      <w:pPr>
        <w:pStyle w:val="Akapitzlist"/>
        <w:widowControl w:val="0"/>
        <w:numPr>
          <w:ilvl w:val="0"/>
          <w:numId w:val="24"/>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eastAsia="Times New Roman" w:hAnsi="Times New Roman" w:cs="Times New Roman"/>
          <w:color w:val="000000" w:themeColor="text1"/>
          <w:lang w:eastAsia="pl-PL"/>
          <w14:ligatures w14:val="none"/>
        </w:rPr>
        <w:t>Wykonawca</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zobowiązany</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jest</w:t>
      </w:r>
      <w:r w:rsidRPr="007460E6">
        <w:rPr>
          <w:rFonts w:ascii="Times New Roman" w:hAnsi="Times New Roman" w:cs="Times New Roman"/>
          <w:color w:val="000000" w:themeColor="text1"/>
          <w:spacing w:val="-3"/>
        </w:rPr>
        <w:t xml:space="preserve"> </w:t>
      </w:r>
      <w:r w:rsidRPr="007460E6">
        <w:rPr>
          <w:rFonts w:ascii="Times New Roman" w:hAnsi="Times New Roman" w:cs="Times New Roman"/>
          <w:color w:val="000000" w:themeColor="text1"/>
        </w:rPr>
        <w:t>do</w:t>
      </w:r>
      <w:r w:rsidRPr="007460E6">
        <w:rPr>
          <w:rFonts w:ascii="Times New Roman" w:hAnsi="Times New Roman" w:cs="Times New Roman"/>
          <w:color w:val="000000" w:themeColor="text1"/>
          <w:spacing w:val="-3"/>
        </w:rPr>
        <w:t xml:space="preserve"> </w:t>
      </w:r>
      <w:r w:rsidRPr="007460E6">
        <w:rPr>
          <w:rFonts w:ascii="Times New Roman" w:hAnsi="Times New Roman" w:cs="Times New Roman"/>
          <w:color w:val="000000" w:themeColor="text1"/>
        </w:rPr>
        <w:t>niezwłocznego</w:t>
      </w:r>
      <w:r w:rsidRPr="007460E6">
        <w:rPr>
          <w:rFonts w:ascii="Times New Roman" w:hAnsi="Times New Roman" w:cs="Times New Roman"/>
          <w:color w:val="000000" w:themeColor="text1"/>
          <w:spacing w:val="-3"/>
        </w:rPr>
        <w:t xml:space="preserve"> </w:t>
      </w:r>
      <w:r w:rsidRPr="007460E6">
        <w:rPr>
          <w:rFonts w:ascii="Times New Roman" w:hAnsi="Times New Roman" w:cs="Times New Roman"/>
          <w:color w:val="000000" w:themeColor="text1"/>
        </w:rPr>
        <w:t>naprawienia</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w</w:t>
      </w:r>
      <w:r w:rsidRPr="007460E6">
        <w:rPr>
          <w:rFonts w:ascii="Times New Roman" w:hAnsi="Times New Roman" w:cs="Times New Roman"/>
          <w:color w:val="000000" w:themeColor="text1"/>
          <w:spacing w:val="-7"/>
        </w:rPr>
        <w:t xml:space="preserve"> </w:t>
      </w:r>
      <w:r w:rsidRPr="007460E6">
        <w:rPr>
          <w:rFonts w:ascii="Times New Roman" w:hAnsi="Times New Roman" w:cs="Times New Roman"/>
          <w:color w:val="000000" w:themeColor="text1"/>
        </w:rPr>
        <w:t>pełnym</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zakresie</w:t>
      </w:r>
      <w:r w:rsidRPr="007460E6">
        <w:rPr>
          <w:rFonts w:ascii="Times New Roman" w:hAnsi="Times New Roman" w:cs="Times New Roman"/>
          <w:color w:val="000000" w:themeColor="text1"/>
          <w:spacing w:val="-3"/>
        </w:rPr>
        <w:t xml:space="preserve"> </w:t>
      </w:r>
      <w:r w:rsidRPr="007460E6">
        <w:rPr>
          <w:rFonts w:ascii="Times New Roman" w:hAnsi="Times New Roman" w:cs="Times New Roman"/>
          <w:color w:val="000000" w:themeColor="text1"/>
        </w:rPr>
        <w:t>szkód materialnych lub zwrotu uzasadnionych wydatków, które powstały wskutek wadliwie wykonanego przedmiotu umowy.</w:t>
      </w:r>
    </w:p>
    <w:p w14:paraId="36BAB526" w14:textId="5BF16723" w:rsidR="00404A68" w:rsidRPr="007460E6" w:rsidRDefault="00404A68"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xml:space="preserve">§ </w:t>
      </w:r>
      <w:r w:rsidR="00255C09" w:rsidRPr="007460E6">
        <w:rPr>
          <w:rFonts w:ascii="Times New Roman" w:hAnsi="Times New Roman" w:cs="Times New Roman"/>
          <w:b/>
          <w:color w:val="000000" w:themeColor="text1"/>
          <w:sz w:val="22"/>
          <w:szCs w:val="22"/>
        </w:rPr>
        <w:t>1</w:t>
      </w:r>
      <w:r w:rsidR="00217298" w:rsidRPr="007460E6">
        <w:rPr>
          <w:rFonts w:ascii="Times New Roman" w:hAnsi="Times New Roman" w:cs="Times New Roman"/>
          <w:b/>
          <w:color w:val="000000" w:themeColor="text1"/>
          <w:sz w:val="22"/>
          <w:szCs w:val="22"/>
        </w:rPr>
        <w:t>1</w:t>
      </w:r>
      <w:r w:rsidRPr="007460E6">
        <w:rPr>
          <w:rFonts w:ascii="Times New Roman" w:hAnsi="Times New Roman" w:cs="Times New Roman"/>
          <w:b/>
          <w:color w:val="000000" w:themeColor="text1"/>
          <w:sz w:val="22"/>
          <w:szCs w:val="22"/>
        </w:rPr>
        <w:t>.</w:t>
      </w:r>
    </w:p>
    <w:p w14:paraId="05DA48EC" w14:textId="1E0A11DF" w:rsidR="00404A68" w:rsidRPr="007460E6" w:rsidRDefault="00404A68"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przypadku</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niewykonania</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lub</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nienależytego</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wykonania</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umowy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Strony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uprawnione są</w:t>
      </w:r>
      <w:r w:rsidR="005C5F38" w:rsidRPr="007460E6">
        <w:rPr>
          <w:rFonts w:ascii="Times New Roman" w:hAnsi="Times New Roman" w:cs="Times New Roman"/>
          <w:color w:val="000000" w:themeColor="text1"/>
          <w:spacing w:val="40"/>
        </w:rPr>
        <w:t> </w:t>
      </w:r>
      <w:r w:rsidRPr="007460E6">
        <w:rPr>
          <w:rFonts w:ascii="Times New Roman" w:hAnsi="Times New Roman" w:cs="Times New Roman"/>
          <w:color w:val="000000" w:themeColor="text1"/>
        </w:rPr>
        <w:t>do</w:t>
      </w:r>
      <w:r w:rsidR="005C5F38"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dochodzenia</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swoich</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roszczeń</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na</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zasadach</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określonych</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w</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niniejszej</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umowie</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oraz na</w:t>
      </w:r>
      <w:r w:rsidR="005C5F38"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zasadach ogólnych Kodeksu cywilnego.</w:t>
      </w:r>
    </w:p>
    <w:p w14:paraId="222C3BC3" w14:textId="14E1384A" w:rsidR="00404A68" w:rsidRPr="007460E6" w:rsidRDefault="00404A68"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poniżej</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określonych</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przypadkach</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Zamawiający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uprawniony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jest</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do</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żądania od Wykonawcy zapłaty następujących kar umownych:</w:t>
      </w:r>
    </w:p>
    <w:p w14:paraId="01FCD696" w14:textId="4E5556DE" w:rsidR="00404A68" w:rsidRPr="007460E6" w:rsidRDefault="00404A68" w:rsidP="00042C5F">
      <w:pPr>
        <w:pStyle w:val="Akapitzlist"/>
        <w:widowControl w:val="0"/>
        <w:numPr>
          <w:ilvl w:val="0"/>
          <w:numId w:val="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20% wynagrodzenia brutto, o którym mowa w § </w:t>
      </w:r>
      <w:r w:rsidR="00AD6BE0" w:rsidRPr="007460E6">
        <w:rPr>
          <w:rFonts w:ascii="Times New Roman" w:hAnsi="Times New Roman" w:cs="Times New Roman"/>
          <w:color w:val="000000" w:themeColor="text1"/>
        </w:rPr>
        <w:t>4</w:t>
      </w:r>
      <w:r w:rsidR="007072FA"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ust. 1, w przypadku odstąpienia albo rozwiązania umowy przez Wykonawcę lub Zamawiającego z przyczyn</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leżących po stronie Wykonawcy,</w:t>
      </w:r>
    </w:p>
    <w:p w14:paraId="336E668E" w14:textId="42CF7E2C" w:rsidR="00404A68" w:rsidRPr="007460E6" w:rsidRDefault="00404A68" w:rsidP="00042C5F">
      <w:pPr>
        <w:pStyle w:val="Akapitzlist"/>
        <w:widowControl w:val="0"/>
        <w:numPr>
          <w:ilvl w:val="0"/>
          <w:numId w:val="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0,5% wynagrodzenia brutto, o którym mowa w § </w:t>
      </w:r>
      <w:r w:rsidR="00AD6BE0" w:rsidRPr="007460E6">
        <w:rPr>
          <w:rFonts w:ascii="Times New Roman" w:hAnsi="Times New Roman" w:cs="Times New Roman"/>
          <w:color w:val="000000" w:themeColor="text1"/>
        </w:rPr>
        <w:t>4</w:t>
      </w:r>
      <w:r w:rsidRPr="007460E6">
        <w:rPr>
          <w:rFonts w:ascii="Times New Roman" w:hAnsi="Times New Roman" w:cs="Times New Roman"/>
          <w:color w:val="000000" w:themeColor="text1"/>
        </w:rPr>
        <w:t xml:space="preserve"> ust. 1, za każdy rozpoczęty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dzień zwłoki w</w:t>
      </w:r>
      <w:r w:rsidR="005C5F38"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wykonaniu usługi</w:t>
      </w:r>
      <w:r w:rsidR="003C5E3C" w:rsidRPr="007460E6">
        <w:rPr>
          <w:rFonts w:ascii="Times New Roman" w:hAnsi="Times New Roman" w:cs="Times New Roman"/>
          <w:color w:val="000000" w:themeColor="text1"/>
        </w:rPr>
        <w:t xml:space="preserve"> ponad termin określony w § 3 ust. 1 umowy.</w:t>
      </w:r>
    </w:p>
    <w:p w14:paraId="04905855" w14:textId="0F3AE4A1" w:rsidR="00404A68" w:rsidRPr="007460E6" w:rsidRDefault="00404A68" w:rsidP="00042C5F">
      <w:pPr>
        <w:pStyle w:val="Akapitzlist"/>
        <w:widowControl w:val="0"/>
        <w:numPr>
          <w:ilvl w:val="0"/>
          <w:numId w:val="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0,5% wynagrodzenia brutto, o którym mowa w § </w:t>
      </w:r>
      <w:r w:rsidR="00AD6BE0" w:rsidRPr="007460E6">
        <w:rPr>
          <w:rFonts w:ascii="Times New Roman" w:hAnsi="Times New Roman" w:cs="Times New Roman"/>
          <w:color w:val="000000" w:themeColor="text1"/>
        </w:rPr>
        <w:t>4</w:t>
      </w:r>
      <w:r w:rsidRPr="007460E6">
        <w:rPr>
          <w:rFonts w:ascii="Times New Roman" w:hAnsi="Times New Roman" w:cs="Times New Roman"/>
          <w:color w:val="000000" w:themeColor="text1"/>
        </w:rPr>
        <w:t xml:space="preserve"> ust. 1</w:t>
      </w:r>
      <w:r w:rsidR="003C5E3C" w:rsidRPr="007460E6">
        <w:rPr>
          <w:rFonts w:ascii="Times New Roman" w:hAnsi="Times New Roman" w:cs="Times New Roman"/>
          <w:color w:val="000000" w:themeColor="text1"/>
        </w:rPr>
        <w:t xml:space="preserve"> umowy</w:t>
      </w:r>
      <w:r w:rsidRPr="007460E6">
        <w:rPr>
          <w:rFonts w:ascii="Times New Roman" w:hAnsi="Times New Roman" w:cs="Times New Roman"/>
          <w:color w:val="000000" w:themeColor="text1"/>
        </w:rPr>
        <w:t>, za każdy rozpoczęty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dzień zwłoki w</w:t>
      </w:r>
      <w:r w:rsidR="005C5F38"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 xml:space="preserve">usunięciu </w:t>
      </w:r>
      <w:r w:rsidR="003C5E3C" w:rsidRPr="007460E6">
        <w:rPr>
          <w:rFonts w:ascii="Times New Roman" w:hAnsi="Times New Roman" w:cs="Times New Roman"/>
          <w:color w:val="000000" w:themeColor="text1"/>
        </w:rPr>
        <w:t xml:space="preserve">usterek i </w:t>
      </w:r>
      <w:r w:rsidRPr="007460E6">
        <w:rPr>
          <w:rFonts w:ascii="Times New Roman" w:hAnsi="Times New Roman" w:cs="Times New Roman"/>
          <w:color w:val="000000" w:themeColor="text1"/>
        </w:rPr>
        <w:t xml:space="preserve">wad </w:t>
      </w:r>
      <w:r w:rsidR="003C5E3C" w:rsidRPr="007460E6">
        <w:rPr>
          <w:rFonts w:ascii="Times New Roman" w:hAnsi="Times New Roman" w:cs="Times New Roman"/>
          <w:color w:val="000000" w:themeColor="text1"/>
        </w:rPr>
        <w:t>stwierdzonych przy odbiorze inwestycji;</w:t>
      </w:r>
    </w:p>
    <w:p w14:paraId="309976D1" w14:textId="1B4932A4" w:rsidR="00404A68" w:rsidRPr="007460E6" w:rsidRDefault="00404A68" w:rsidP="00042C5F">
      <w:pPr>
        <w:pStyle w:val="Akapitzlist"/>
        <w:widowControl w:val="0"/>
        <w:numPr>
          <w:ilvl w:val="0"/>
          <w:numId w:val="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0,5% wynagrodzenia brutto, o którym mowa w §</w:t>
      </w:r>
      <w:r w:rsidR="00FD3978" w:rsidRPr="007460E6">
        <w:rPr>
          <w:rFonts w:ascii="Times New Roman" w:hAnsi="Times New Roman" w:cs="Times New Roman"/>
          <w:color w:val="000000" w:themeColor="text1"/>
        </w:rPr>
        <w:t xml:space="preserve"> </w:t>
      </w:r>
      <w:r w:rsidR="00AD6BE0" w:rsidRPr="007460E6">
        <w:rPr>
          <w:rFonts w:ascii="Times New Roman" w:hAnsi="Times New Roman" w:cs="Times New Roman"/>
          <w:color w:val="000000" w:themeColor="text1"/>
        </w:rPr>
        <w:t>4</w:t>
      </w:r>
      <w:r w:rsidRPr="007460E6">
        <w:rPr>
          <w:rFonts w:ascii="Times New Roman" w:hAnsi="Times New Roman" w:cs="Times New Roman"/>
          <w:color w:val="000000" w:themeColor="text1"/>
        </w:rPr>
        <w:t xml:space="preserve"> ust. 1</w:t>
      </w:r>
      <w:r w:rsidR="003C5E3C" w:rsidRPr="007460E6">
        <w:rPr>
          <w:rFonts w:ascii="Times New Roman" w:hAnsi="Times New Roman" w:cs="Times New Roman"/>
          <w:color w:val="000000" w:themeColor="text1"/>
        </w:rPr>
        <w:t xml:space="preserve"> umowy</w:t>
      </w:r>
      <w:r w:rsidRPr="007460E6">
        <w:rPr>
          <w:rFonts w:ascii="Times New Roman" w:hAnsi="Times New Roman" w:cs="Times New Roman"/>
          <w:color w:val="000000" w:themeColor="text1"/>
        </w:rPr>
        <w:t>, za każdy rozpoczęty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dzień zwłoki w</w:t>
      </w:r>
      <w:r w:rsidR="005C5F38"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 xml:space="preserve">usunięciu </w:t>
      </w:r>
      <w:r w:rsidR="003C5E3C" w:rsidRPr="007460E6">
        <w:rPr>
          <w:rFonts w:ascii="Times New Roman" w:hAnsi="Times New Roman" w:cs="Times New Roman"/>
          <w:color w:val="000000" w:themeColor="text1"/>
        </w:rPr>
        <w:t xml:space="preserve">usterek i </w:t>
      </w:r>
      <w:r w:rsidRPr="007460E6">
        <w:rPr>
          <w:rFonts w:ascii="Times New Roman" w:hAnsi="Times New Roman" w:cs="Times New Roman"/>
          <w:color w:val="000000" w:themeColor="text1"/>
        </w:rPr>
        <w:t xml:space="preserve">wad w </w:t>
      </w:r>
      <w:r w:rsidR="003C5E3C" w:rsidRPr="007460E6">
        <w:rPr>
          <w:rFonts w:ascii="Times New Roman" w:hAnsi="Times New Roman" w:cs="Times New Roman"/>
          <w:color w:val="000000" w:themeColor="text1"/>
        </w:rPr>
        <w:t>okresie gwarancji lub rękojmi;</w:t>
      </w:r>
    </w:p>
    <w:p w14:paraId="47013B2D" w14:textId="420932AE" w:rsidR="003C5E3C" w:rsidRPr="007460E6" w:rsidRDefault="003C5E3C" w:rsidP="00042C5F">
      <w:pPr>
        <w:pStyle w:val="Akapitzlist"/>
        <w:widowControl w:val="0"/>
        <w:numPr>
          <w:ilvl w:val="0"/>
          <w:numId w:val="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przerwę w realizacji robót budowlanych niż 7 dni, chyba że przerwa nastąpiła na skutek okoliczności, za które Wykonawca nie ponosi odpowiedzialności, w szczególności przez niego nie spowodowanych, w wysokości 0,5% wynagrodzenia brutto, o którym mowa w § 4 ust. 1 umowy za każdy rozpoczęty dzień przerwy.</w:t>
      </w:r>
    </w:p>
    <w:p w14:paraId="6C05B7D7" w14:textId="544DEB38" w:rsidR="001741BA" w:rsidRPr="007460E6" w:rsidRDefault="001741BA" w:rsidP="001741BA">
      <w:pPr>
        <w:pStyle w:val="Akapitzlist"/>
        <w:widowControl w:val="0"/>
        <w:numPr>
          <w:ilvl w:val="0"/>
          <w:numId w:val="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zwłokę w dostarczeniu informacji i dokumentów, o których mowa w §</w:t>
      </w:r>
      <w:r w:rsidR="00FB1ECA"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5 Umowy w wysokości 0,05% wynagrodzenia brutto, o którym mowa w §</w:t>
      </w:r>
      <w:r w:rsidR="00FB1ECA"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 xml:space="preserve">4 ust. </w:t>
      </w:r>
      <w:r w:rsidR="00FB1ECA" w:rsidRPr="007460E6">
        <w:rPr>
          <w:rFonts w:ascii="Times New Roman" w:hAnsi="Times New Roman" w:cs="Times New Roman"/>
          <w:color w:val="000000" w:themeColor="text1"/>
        </w:rPr>
        <w:t>1</w:t>
      </w:r>
      <w:r w:rsidRPr="007460E6">
        <w:rPr>
          <w:rFonts w:ascii="Times New Roman" w:hAnsi="Times New Roman" w:cs="Times New Roman"/>
          <w:color w:val="000000" w:themeColor="text1"/>
        </w:rPr>
        <w:t xml:space="preserve"> Umowy za każdy rozpoczęty dzień zwłoki;  </w:t>
      </w:r>
    </w:p>
    <w:p w14:paraId="35082075" w14:textId="7803C7D7" w:rsidR="001741BA" w:rsidRPr="007460E6" w:rsidRDefault="001741BA" w:rsidP="001741BA">
      <w:pPr>
        <w:pStyle w:val="Akapitzlist"/>
        <w:widowControl w:val="0"/>
        <w:numPr>
          <w:ilvl w:val="0"/>
          <w:numId w:val="5"/>
        </w:numPr>
        <w:autoSpaceDE w:val="0"/>
        <w:autoSpaceDN w:val="0"/>
        <w:spacing w:after="120" w:line="360" w:lineRule="auto"/>
        <w:jc w:val="both"/>
        <w:rPr>
          <w:rFonts w:ascii="Times New Roman" w:hAnsi="Times New Roman" w:cs="Times New Roman"/>
          <w:color w:val="000000" w:themeColor="text1"/>
        </w:rPr>
      </w:pPr>
      <w:r w:rsidRPr="00E30AE8">
        <w:rPr>
          <w:rFonts w:ascii="Times New Roman" w:hAnsi="Times New Roman" w:cs="Times New Roman"/>
          <w:color w:val="000000"/>
        </w:rPr>
        <w:t>brak</w:t>
      </w:r>
      <w:r w:rsidRPr="007460E6">
        <w:rPr>
          <w:rFonts w:ascii="Times New Roman" w:hAnsi="Times New Roman" w:cs="Times New Roman"/>
          <w:color w:val="000000"/>
          <w:sz w:val="20"/>
          <w:szCs w:val="20"/>
        </w:rPr>
        <w:t xml:space="preserve"> </w:t>
      </w:r>
      <w:r w:rsidRPr="007460E6">
        <w:rPr>
          <w:rFonts w:ascii="Times New Roman" w:hAnsi="Times New Roman" w:cs="Times New Roman"/>
          <w:color w:val="000000" w:themeColor="text1"/>
        </w:rPr>
        <w:t>zapłaty wynagrodzenia należnego podwykonawcom lub dalszym podwykonawcom w wysokości 5 000,00 zł brutto za każde dokonanie przez Zamawiającego bezpośredniej płatności na rzecz podwykonawców lub dalszych podwykonawców;</w:t>
      </w:r>
    </w:p>
    <w:p w14:paraId="085F3FFE" w14:textId="1712E318" w:rsidR="001741BA" w:rsidRPr="007460E6" w:rsidRDefault="001741BA" w:rsidP="001741BA">
      <w:pPr>
        <w:pStyle w:val="Akapitzlist"/>
        <w:widowControl w:val="0"/>
        <w:numPr>
          <w:ilvl w:val="0"/>
          <w:numId w:val="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 nieterminową zapłatę wynagrodzenia należnego podwykonawcom lub dalszym podwykonawcom w wysokości 500,00 zł brutto za każdy rozpoczęty dzień zwłoki od dnia upływu terminu zapłaty do dnia zapłaty, odrębnie w odniesieniu do każdego podwykonawcy;</w:t>
      </w:r>
    </w:p>
    <w:p w14:paraId="0A7003C6" w14:textId="77777777" w:rsidR="00404A68" w:rsidRPr="007460E6" w:rsidRDefault="00404A68"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Kary</w:t>
      </w:r>
      <w:r w:rsidRPr="007460E6">
        <w:rPr>
          <w:rFonts w:ascii="Times New Roman" w:hAnsi="Times New Roman" w:cs="Times New Roman"/>
          <w:color w:val="000000" w:themeColor="text1"/>
          <w:spacing w:val="-3"/>
        </w:rPr>
        <w:t xml:space="preserve"> </w:t>
      </w:r>
      <w:r w:rsidRPr="007460E6">
        <w:rPr>
          <w:rFonts w:ascii="Times New Roman" w:hAnsi="Times New Roman" w:cs="Times New Roman"/>
          <w:color w:val="000000" w:themeColor="text1"/>
        </w:rPr>
        <w:t>umowne</w:t>
      </w:r>
      <w:r w:rsidRPr="007460E6">
        <w:rPr>
          <w:rFonts w:ascii="Times New Roman" w:hAnsi="Times New Roman" w:cs="Times New Roman"/>
          <w:color w:val="000000" w:themeColor="text1"/>
          <w:spacing w:val="-5"/>
        </w:rPr>
        <w:t xml:space="preserve"> </w:t>
      </w:r>
      <w:r w:rsidRPr="007460E6">
        <w:rPr>
          <w:rFonts w:ascii="Times New Roman" w:hAnsi="Times New Roman" w:cs="Times New Roman"/>
          <w:color w:val="000000" w:themeColor="text1"/>
        </w:rPr>
        <w:t>podlegają</w:t>
      </w:r>
      <w:r w:rsidRPr="007460E6">
        <w:rPr>
          <w:rFonts w:ascii="Times New Roman" w:hAnsi="Times New Roman" w:cs="Times New Roman"/>
          <w:color w:val="000000" w:themeColor="text1"/>
          <w:spacing w:val="-6"/>
        </w:rPr>
        <w:t xml:space="preserve"> </w:t>
      </w:r>
      <w:r w:rsidRPr="007460E6">
        <w:rPr>
          <w:rFonts w:ascii="Times New Roman" w:hAnsi="Times New Roman" w:cs="Times New Roman"/>
          <w:color w:val="000000" w:themeColor="text1"/>
          <w:spacing w:val="-2"/>
        </w:rPr>
        <w:t>łączeniu.</w:t>
      </w:r>
    </w:p>
    <w:p w14:paraId="29C83500" w14:textId="441687BB" w:rsidR="00F60B51" w:rsidRPr="007460E6" w:rsidRDefault="00F60B51"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spacing w:val="-2"/>
        </w:rPr>
        <w:t>Zamawiający jest uprawniony naliczać kilka kar umownych za jedno zdarzenie w przypadku, gdy to zdarzenie stanowi podstawę do naliczania kilku kar umownych.</w:t>
      </w:r>
    </w:p>
    <w:p w14:paraId="064D803A" w14:textId="63299EDE" w:rsidR="00404A68" w:rsidRPr="007460E6" w:rsidRDefault="00404A68"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Łączna wysokość kar umownych nie może przekraczać 30% wartości brutto wynagrodzenia, o</w:t>
      </w:r>
      <w:r w:rsidR="005C5F38"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 xml:space="preserve">którym mowa w § </w:t>
      </w:r>
      <w:r w:rsidR="00AD6BE0" w:rsidRPr="007460E6">
        <w:rPr>
          <w:rFonts w:ascii="Times New Roman" w:hAnsi="Times New Roman" w:cs="Times New Roman"/>
          <w:color w:val="000000" w:themeColor="text1"/>
        </w:rPr>
        <w:t>4</w:t>
      </w:r>
      <w:r w:rsidRPr="007460E6">
        <w:rPr>
          <w:rFonts w:ascii="Times New Roman" w:hAnsi="Times New Roman" w:cs="Times New Roman"/>
          <w:color w:val="000000" w:themeColor="text1"/>
        </w:rPr>
        <w:t xml:space="preserve"> ust. 1</w:t>
      </w:r>
      <w:r w:rsidR="00F60B51" w:rsidRPr="007460E6">
        <w:rPr>
          <w:rFonts w:ascii="Times New Roman" w:hAnsi="Times New Roman" w:cs="Times New Roman"/>
          <w:color w:val="000000" w:themeColor="text1"/>
        </w:rPr>
        <w:t xml:space="preserve"> umowy</w:t>
      </w:r>
      <w:r w:rsidRPr="007460E6">
        <w:rPr>
          <w:rFonts w:ascii="Times New Roman" w:hAnsi="Times New Roman" w:cs="Times New Roman"/>
          <w:color w:val="000000" w:themeColor="text1"/>
        </w:rPr>
        <w:t>.</w:t>
      </w:r>
    </w:p>
    <w:p w14:paraId="663CD482" w14:textId="1334147F" w:rsidR="00404A68" w:rsidRPr="007460E6" w:rsidRDefault="00404A68"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przypadku, gdy kary umowne nie pokrywają szkody wyrządzonej Zamawiającemu</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z</w:t>
      </w:r>
      <w:r w:rsidR="00E72EF4"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 xml:space="preserve">tytułu </w:t>
      </w:r>
      <w:r w:rsidRPr="007460E6">
        <w:rPr>
          <w:rFonts w:ascii="Times New Roman" w:hAnsi="Times New Roman" w:cs="Times New Roman"/>
          <w:color w:val="000000" w:themeColor="text1"/>
        </w:rPr>
        <w:lastRenderedPageBreak/>
        <w:t>niewykonania lub nienależytego wykonania umowy, także w przypadkach,</w:t>
      </w:r>
      <w:r w:rsidR="00AD6BE0"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dla których nie zastrzeżono kar umownych, Zamawiający ma prawo dochodzić odszkodowania uzupełniającego na</w:t>
      </w:r>
      <w:r w:rsidR="00AD6BE0"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zasadach ogólnych Kodeksu cywilnego.</w:t>
      </w:r>
    </w:p>
    <w:p w14:paraId="4CD2BC3B" w14:textId="6A0BA02D" w:rsidR="00404A68" w:rsidRPr="007460E6" w:rsidRDefault="00404A68"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Termin zapłaty kar umownych wynosi 7 dni od</w:t>
      </w:r>
      <w:r w:rsidR="001E36DA" w:rsidRPr="007460E6">
        <w:rPr>
          <w:rFonts w:ascii="Times New Roman" w:hAnsi="Times New Roman" w:cs="Times New Roman"/>
          <w:color w:val="000000" w:themeColor="text1"/>
        </w:rPr>
        <w:t xml:space="preserve"> dnia</w:t>
      </w:r>
      <w:r w:rsidRPr="007460E6">
        <w:rPr>
          <w:rFonts w:ascii="Times New Roman" w:hAnsi="Times New Roman" w:cs="Times New Roman"/>
          <w:color w:val="000000" w:themeColor="text1"/>
        </w:rPr>
        <w:t xml:space="preserve"> dostarczenia dokumentu obciążającego karami umownymi drugiej Stronie /nota obciążeniowa</w:t>
      </w:r>
      <w:r w:rsidR="00E72EF4" w:rsidRPr="007460E6">
        <w:rPr>
          <w:rFonts w:ascii="Times New Roman" w:hAnsi="Times New Roman" w:cs="Times New Roman"/>
          <w:color w:val="000000" w:themeColor="text1"/>
        </w:rPr>
        <w:t>.</w:t>
      </w:r>
    </w:p>
    <w:p w14:paraId="3DE38406" w14:textId="7404983F" w:rsidR="00E72EF4" w:rsidRPr="007460E6" w:rsidRDefault="00F60B51"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Wykonawca wyraża zgodę</w:t>
      </w:r>
      <w:r w:rsidR="00E72EF4" w:rsidRPr="007460E6">
        <w:rPr>
          <w:rFonts w:ascii="Times New Roman" w:hAnsi="Times New Roman" w:cs="Times New Roman"/>
          <w:color w:val="000000" w:themeColor="text1"/>
        </w:rPr>
        <w:t xml:space="preserve"> do potrącania kar umownych z wynagrodzenia Wykonawcy</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lub</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z</w:t>
      </w:r>
      <w:r w:rsidR="005C5F38" w:rsidRPr="007460E6">
        <w:rPr>
          <w:rFonts w:ascii="Times New Roman" w:hAnsi="Times New Roman" w:cs="Times New Roman"/>
          <w:color w:val="000000" w:themeColor="text1"/>
          <w:spacing w:val="40"/>
        </w:rPr>
        <w:t> </w:t>
      </w:r>
      <w:r w:rsidR="00E72EF4" w:rsidRPr="007460E6">
        <w:rPr>
          <w:rFonts w:ascii="Times New Roman" w:hAnsi="Times New Roman" w:cs="Times New Roman"/>
          <w:color w:val="000000" w:themeColor="text1"/>
        </w:rPr>
        <w:t>wierzytelności</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należnych</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Wykonawcy</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z</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innych</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tytułów,</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w</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tym</w:t>
      </w:r>
      <w:r w:rsidR="00E72EF4" w:rsidRPr="007460E6">
        <w:rPr>
          <w:rFonts w:ascii="Times New Roman" w:hAnsi="Times New Roman" w:cs="Times New Roman"/>
          <w:color w:val="000000" w:themeColor="text1"/>
          <w:spacing w:val="40"/>
        </w:rPr>
        <w:t xml:space="preserve"> </w:t>
      </w:r>
      <w:r w:rsidR="00E72EF4" w:rsidRPr="007460E6">
        <w:rPr>
          <w:rFonts w:ascii="Times New Roman" w:hAnsi="Times New Roman" w:cs="Times New Roman"/>
          <w:color w:val="000000" w:themeColor="text1"/>
        </w:rPr>
        <w:t>z innych umów zawartych z</w:t>
      </w:r>
      <w:r w:rsidR="005C5F38" w:rsidRPr="007460E6">
        <w:rPr>
          <w:rFonts w:ascii="Times New Roman" w:hAnsi="Times New Roman" w:cs="Times New Roman"/>
          <w:color w:val="000000" w:themeColor="text1"/>
        </w:rPr>
        <w:t> </w:t>
      </w:r>
      <w:r w:rsidR="00E72EF4" w:rsidRPr="007460E6">
        <w:rPr>
          <w:rFonts w:ascii="Times New Roman" w:hAnsi="Times New Roman" w:cs="Times New Roman"/>
          <w:color w:val="000000" w:themeColor="text1"/>
        </w:rPr>
        <w:t xml:space="preserve">Zamawiającym, </w:t>
      </w:r>
      <w:r w:rsidRPr="007460E6">
        <w:rPr>
          <w:rFonts w:ascii="Times New Roman" w:hAnsi="Times New Roman" w:cs="Times New Roman"/>
          <w:color w:val="000000" w:themeColor="text1"/>
        </w:rPr>
        <w:t>jak również z zabezpieczenia należytego wykonania umowy.</w:t>
      </w:r>
    </w:p>
    <w:p w14:paraId="5C4CB8F7" w14:textId="43EEF87C" w:rsidR="00E72EF4" w:rsidRPr="007460E6" w:rsidRDefault="00E72EF4"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Wykonawca</w:t>
      </w:r>
      <w:r w:rsidRPr="007460E6">
        <w:rPr>
          <w:rFonts w:ascii="Times New Roman" w:hAnsi="Times New Roman" w:cs="Times New Roman"/>
          <w:color w:val="000000" w:themeColor="text1"/>
          <w:spacing w:val="39"/>
        </w:rPr>
        <w:t xml:space="preserve"> </w:t>
      </w:r>
      <w:r w:rsidRPr="007460E6">
        <w:rPr>
          <w:rFonts w:ascii="Times New Roman" w:hAnsi="Times New Roman" w:cs="Times New Roman"/>
          <w:color w:val="000000" w:themeColor="text1"/>
        </w:rPr>
        <w:t>nie</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może</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zwolnić</w:t>
      </w:r>
      <w:r w:rsidRPr="007460E6">
        <w:rPr>
          <w:rFonts w:ascii="Times New Roman" w:hAnsi="Times New Roman" w:cs="Times New Roman"/>
          <w:color w:val="000000" w:themeColor="text1"/>
          <w:spacing w:val="38"/>
        </w:rPr>
        <w:t xml:space="preserve"> </w:t>
      </w:r>
      <w:r w:rsidRPr="007460E6">
        <w:rPr>
          <w:rFonts w:ascii="Times New Roman" w:hAnsi="Times New Roman" w:cs="Times New Roman"/>
          <w:color w:val="000000" w:themeColor="text1"/>
        </w:rPr>
        <w:t>się</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od</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odpowiedzialności</w:t>
      </w:r>
      <w:r w:rsidRPr="007460E6">
        <w:rPr>
          <w:rFonts w:ascii="Times New Roman" w:hAnsi="Times New Roman" w:cs="Times New Roman"/>
          <w:color w:val="000000" w:themeColor="text1"/>
          <w:spacing w:val="39"/>
        </w:rPr>
        <w:t xml:space="preserve"> </w:t>
      </w:r>
      <w:r w:rsidRPr="007460E6">
        <w:rPr>
          <w:rFonts w:ascii="Times New Roman" w:hAnsi="Times New Roman" w:cs="Times New Roman"/>
          <w:color w:val="000000" w:themeColor="text1"/>
        </w:rPr>
        <w:t>względem</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Zamawiającego z tego powodu, że niewykonanie lub nienależyte wykonanie umowy przez Wykonawcę było następstwem niewykonania lub nienależytego wykonania zobowiązań wobec Wykonawcy przez jego podwykonawców lub inne podmioty.</w:t>
      </w:r>
    </w:p>
    <w:p w14:paraId="0660C3F6" w14:textId="6CBD5797" w:rsidR="00E72EF4" w:rsidRPr="007460E6" w:rsidRDefault="00E72EF4" w:rsidP="00042C5F">
      <w:pPr>
        <w:pStyle w:val="Akapitzlist"/>
        <w:widowControl w:val="0"/>
        <w:numPr>
          <w:ilvl w:val="0"/>
          <w:numId w:val="25"/>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Zapłata</w:t>
      </w:r>
      <w:r w:rsidRPr="007460E6">
        <w:rPr>
          <w:rFonts w:ascii="Times New Roman" w:hAnsi="Times New Roman" w:cs="Times New Roman"/>
          <w:color w:val="000000" w:themeColor="text1"/>
          <w:spacing w:val="-5"/>
        </w:rPr>
        <w:t xml:space="preserve"> </w:t>
      </w:r>
      <w:r w:rsidRPr="007460E6">
        <w:rPr>
          <w:rFonts w:ascii="Times New Roman" w:hAnsi="Times New Roman" w:cs="Times New Roman"/>
          <w:color w:val="000000" w:themeColor="text1"/>
        </w:rPr>
        <w:t>kar</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umownych</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nie</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zwalnia</w:t>
      </w:r>
      <w:r w:rsidRPr="007460E6">
        <w:rPr>
          <w:rFonts w:ascii="Times New Roman" w:hAnsi="Times New Roman" w:cs="Times New Roman"/>
          <w:color w:val="000000" w:themeColor="text1"/>
          <w:spacing w:val="-5"/>
        </w:rPr>
        <w:t xml:space="preserve"> </w:t>
      </w:r>
      <w:r w:rsidRPr="007460E6">
        <w:rPr>
          <w:rFonts w:ascii="Times New Roman" w:hAnsi="Times New Roman" w:cs="Times New Roman"/>
          <w:color w:val="000000" w:themeColor="text1"/>
        </w:rPr>
        <w:t>Wykonawcy</w:t>
      </w:r>
      <w:r w:rsidRPr="007460E6">
        <w:rPr>
          <w:rFonts w:ascii="Times New Roman" w:hAnsi="Times New Roman" w:cs="Times New Roman"/>
          <w:color w:val="000000" w:themeColor="text1"/>
          <w:spacing w:val="-5"/>
        </w:rPr>
        <w:t xml:space="preserve"> </w:t>
      </w:r>
      <w:r w:rsidRPr="007460E6">
        <w:rPr>
          <w:rFonts w:ascii="Times New Roman" w:hAnsi="Times New Roman" w:cs="Times New Roman"/>
          <w:color w:val="000000" w:themeColor="text1"/>
        </w:rPr>
        <w:t>z</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wykonania</w:t>
      </w:r>
      <w:r w:rsidRPr="007460E6">
        <w:rPr>
          <w:rFonts w:ascii="Times New Roman" w:hAnsi="Times New Roman" w:cs="Times New Roman"/>
          <w:color w:val="000000" w:themeColor="text1"/>
          <w:spacing w:val="-5"/>
        </w:rPr>
        <w:t xml:space="preserve"> </w:t>
      </w:r>
      <w:r w:rsidRPr="007460E6">
        <w:rPr>
          <w:rFonts w:ascii="Times New Roman" w:hAnsi="Times New Roman" w:cs="Times New Roman"/>
          <w:color w:val="000000" w:themeColor="text1"/>
        </w:rPr>
        <w:t>obowiązków</w:t>
      </w:r>
      <w:r w:rsidRPr="007460E6">
        <w:rPr>
          <w:rFonts w:ascii="Times New Roman" w:hAnsi="Times New Roman" w:cs="Times New Roman"/>
          <w:color w:val="000000" w:themeColor="text1"/>
          <w:spacing w:val="-5"/>
        </w:rPr>
        <w:t xml:space="preserve"> </w:t>
      </w:r>
      <w:r w:rsidRPr="007460E6">
        <w:rPr>
          <w:rFonts w:ascii="Times New Roman" w:hAnsi="Times New Roman" w:cs="Times New Roman"/>
          <w:color w:val="000000" w:themeColor="text1"/>
        </w:rPr>
        <w:t>określonych w niniejszej umowie, o ile Zamawiający nie podjął decyzji w przedmiocie odstąpienia lub rozwiązania umowy, lub dokonania jej zmiany.</w:t>
      </w:r>
    </w:p>
    <w:p w14:paraId="514F99DA" w14:textId="67B5FC3F" w:rsidR="00E72EF4" w:rsidRPr="007460E6" w:rsidRDefault="00E72EF4"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1</w:t>
      </w:r>
      <w:r w:rsidR="00217298" w:rsidRPr="007460E6">
        <w:rPr>
          <w:rFonts w:ascii="Times New Roman" w:hAnsi="Times New Roman" w:cs="Times New Roman"/>
          <w:b/>
          <w:color w:val="000000" w:themeColor="text1"/>
          <w:sz w:val="22"/>
          <w:szCs w:val="22"/>
        </w:rPr>
        <w:t>2</w:t>
      </w:r>
      <w:r w:rsidRPr="007460E6">
        <w:rPr>
          <w:rFonts w:ascii="Times New Roman" w:hAnsi="Times New Roman" w:cs="Times New Roman"/>
          <w:b/>
          <w:color w:val="000000" w:themeColor="text1"/>
          <w:sz w:val="22"/>
          <w:szCs w:val="22"/>
        </w:rPr>
        <w:t>.</w:t>
      </w:r>
    </w:p>
    <w:p w14:paraId="16BC6EBB" w14:textId="77777777" w:rsidR="00CB1295" w:rsidRPr="007460E6" w:rsidRDefault="00AA2A0E" w:rsidP="00042C5F">
      <w:pPr>
        <w:pStyle w:val="Akapitzlist"/>
        <w:widowControl w:val="0"/>
        <w:numPr>
          <w:ilvl w:val="0"/>
          <w:numId w:val="26"/>
        </w:numPr>
        <w:tabs>
          <w:tab w:val="left" w:pos="0"/>
        </w:tabs>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Zamawiającemu przysługuje, poza przypadkami określonymi w Kodeksie cywilnym lub Prawie zamówień</w:t>
      </w:r>
      <w:r w:rsidR="0067645B"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publicznych, prawo odstąpienia od niniejszej umowy, gdy:</w:t>
      </w:r>
    </w:p>
    <w:p w14:paraId="42648638" w14:textId="35B909DF" w:rsidR="00AA2A0E" w:rsidRPr="007460E6" w:rsidRDefault="00AA2A0E" w:rsidP="00042C5F">
      <w:pPr>
        <w:pStyle w:val="Akapitzlist"/>
        <w:widowControl w:val="0"/>
        <w:numPr>
          <w:ilvl w:val="0"/>
          <w:numId w:val="34"/>
        </w:numPr>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zostanie wydany nakaz zajęcia majątku Wykonawcy, w zakresie uniemożliwiającym wykonanie</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przedmiotu niniejszej umowy,</w:t>
      </w:r>
    </w:p>
    <w:p w14:paraId="045DA3F5" w14:textId="6F497792" w:rsidR="00AA2A0E" w:rsidRPr="007460E6" w:rsidRDefault="00AA2A0E" w:rsidP="00042C5F">
      <w:pPr>
        <w:pStyle w:val="Akapitzlist"/>
        <w:widowControl w:val="0"/>
        <w:numPr>
          <w:ilvl w:val="0"/>
          <w:numId w:val="34"/>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Wykonawca nie rozpoczął robót </w:t>
      </w:r>
      <w:r w:rsidR="00CB1295" w:rsidRPr="007460E6">
        <w:rPr>
          <w:rFonts w:ascii="Times New Roman" w:hAnsi="Times New Roman" w:cs="Times New Roman"/>
          <w:color w:val="000000" w:themeColor="text1"/>
        </w:rPr>
        <w:t xml:space="preserve">w terminie 10 dni kalendarzowych od zawarcia umowy </w:t>
      </w:r>
      <w:r w:rsidRPr="007460E6">
        <w:rPr>
          <w:rFonts w:ascii="Times New Roman" w:hAnsi="Times New Roman" w:cs="Times New Roman"/>
          <w:color w:val="000000" w:themeColor="text1"/>
        </w:rPr>
        <w:t>bez uzasadnionych przyczyn lub przerwał je i nie kontynuuje ich</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pomimo wezwania Zamawiającego złożonego na piśmie, a przerwa ta spowodowała opóźnienie</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realizacji robót</w:t>
      </w:r>
      <w:r w:rsidR="00CB1295" w:rsidRPr="007460E6">
        <w:rPr>
          <w:rFonts w:ascii="Times New Roman" w:hAnsi="Times New Roman" w:cs="Times New Roman"/>
          <w:color w:val="000000" w:themeColor="text1"/>
        </w:rPr>
        <w:t>,</w:t>
      </w:r>
    </w:p>
    <w:p w14:paraId="6634251A" w14:textId="77777777" w:rsidR="00CB1295" w:rsidRPr="007460E6" w:rsidRDefault="00CB1295" w:rsidP="00042C5F">
      <w:pPr>
        <w:pStyle w:val="Akapitzlist"/>
        <w:widowControl w:val="0"/>
        <w:numPr>
          <w:ilvl w:val="0"/>
          <w:numId w:val="34"/>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nie</w:t>
      </w:r>
      <w:r w:rsidRPr="007460E6">
        <w:rPr>
          <w:rFonts w:ascii="Times New Roman" w:hAnsi="Times New Roman" w:cs="Times New Roman"/>
          <w:color w:val="000000" w:themeColor="text1"/>
          <w:spacing w:val="-2"/>
        </w:rPr>
        <w:t xml:space="preserve"> </w:t>
      </w:r>
      <w:r w:rsidRPr="007460E6">
        <w:rPr>
          <w:rFonts w:ascii="Times New Roman" w:hAnsi="Times New Roman" w:cs="Times New Roman"/>
          <w:color w:val="000000" w:themeColor="text1"/>
        </w:rPr>
        <w:t>realizuje</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uprawnień</w:t>
      </w:r>
      <w:r w:rsidRPr="007460E6">
        <w:rPr>
          <w:rFonts w:ascii="Times New Roman" w:hAnsi="Times New Roman" w:cs="Times New Roman"/>
          <w:color w:val="000000" w:themeColor="text1"/>
          <w:spacing w:val="-4"/>
        </w:rPr>
        <w:t xml:space="preserve"> </w:t>
      </w:r>
      <w:r w:rsidRPr="007460E6">
        <w:rPr>
          <w:rFonts w:ascii="Times New Roman" w:hAnsi="Times New Roman" w:cs="Times New Roman"/>
          <w:color w:val="000000" w:themeColor="text1"/>
        </w:rPr>
        <w:t>Zamawiającego</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wynikających</w:t>
      </w:r>
      <w:r w:rsidRPr="007460E6">
        <w:rPr>
          <w:rFonts w:ascii="Times New Roman" w:hAnsi="Times New Roman" w:cs="Times New Roman"/>
          <w:color w:val="000000" w:themeColor="text1"/>
          <w:spacing w:val="-2"/>
        </w:rPr>
        <w:t xml:space="preserve"> </w:t>
      </w:r>
      <w:r w:rsidRPr="007460E6">
        <w:rPr>
          <w:rFonts w:ascii="Times New Roman" w:hAnsi="Times New Roman" w:cs="Times New Roman"/>
          <w:color w:val="000000" w:themeColor="text1"/>
        </w:rPr>
        <w:t>z</w:t>
      </w:r>
      <w:r w:rsidRPr="007460E6">
        <w:rPr>
          <w:rFonts w:ascii="Times New Roman" w:hAnsi="Times New Roman" w:cs="Times New Roman"/>
          <w:color w:val="000000" w:themeColor="text1"/>
          <w:spacing w:val="-2"/>
        </w:rPr>
        <w:t xml:space="preserve"> </w:t>
      </w:r>
      <w:r w:rsidRPr="007460E6">
        <w:rPr>
          <w:rFonts w:ascii="Times New Roman" w:hAnsi="Times New Roman" w:cs="Times New Roman"/>
          <w:color w:val="000000" w:themeColor="text1"/>
        </w:rPr>
        <w:t>rękojmi</w:t>
      </w:r>
      <w:r w:rsidRPr="007460E6">
        <w:rPr>
          <w:rFonts w:ascii="Times New Roman" w:hAnsi="Times New Roman" w:cs="Times New Roman"/>
          <w:color w:val="000000" w:themeColor="text1"/>
          <w:spacing w:val="-2"/>
        </w:rPr>
        <w:t xml:space="preserve"> </w:t>
      </w:r>
      <w:r w:rsidRPr="007460E6">
        <w:rPr>
          <w:rFonts w:ascii="Times New Roman" w:hAnsi="Times New Roman" w:cs="Times New Roman"/>
          <w:color w:val="000000" w:themeColor="text1"/>
        </w:rPr>
        <w:t>i</w:t>
      </w:r>
      <w:r w:rsidRPr="007460E6">
        <w:rPr>
          <w:rFonts w:ascii="Times New Roman" w:hAnsi="Times New Roman" w:cs="Times New Roman"/>
          <w:color w:val="000000" w:themeColor="text1"/>
          <w:spacing w:val="-2"/>
        </w:rPr>
        <w:t xml:space="preserve"> gwarancji,</w:t>
      </w:r>
    </w:p>
    <w:p w14:paraId="024282EF" w14:textId="77777777" w:rsidR="00CB1295" w:rsidRPr="007460E6" w:rsidRDefault="00CB1295" w:rsidP="00042C5F">
      <w:pPr>
        <w:pStyle w:val="Akapitzlist"/>
        <w:widowControl w:val="0"/>
        <w:numPr>
          <w:ilvl w:val="0"/>
          <w:numId w:val="34"/>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rażąco narusza postanowienia umowne, w szczególności w następujących </w:t>
      </w:r>
      <w:r w:rsidRPr="007460E6">
        <w:rPr>
          <w:rFonts w:ascii="Times New Roman" w:hAnsi="Times New Roman" w:cs="Times New Roman"/>
          <w:color w:val="000000" w:themeColor="text1"/>
          <w:spacing w:val="-2"/>
        </w:rPr>
        <w:t>sytuacjach:</w:t>
      </w:r>
    </w:p>
    <w:p w14:paraId="7E5FA5D0" w14:textId="77777777" w:rsidR="00AB0FD7" w:rsidRPr="007460E6" w:rsidRDefault="00CB1295" w:rsidP="00042C5F">
      <w:pPr>
        <w:pStyle w:val="Akapitzlist"/>
        <w:widowControl w:val="0"/>
        <w:numPr>
          <w:ilvl w:val="0"/>
          <w:numId w:val="36"/>
        </w:numPr>
        <w:suppressAutoHyphens/>
        <w:spacing w:after="0" w:line="360" w:lineRule="auto"/>
        <w:jc w:val="both"/>
        <w:textAlignment w:val="baseline"/>
        <w:rPr>
          <w:rFonts w:ascii="Times New Roman" w:hAnsi="Times New Roman" w:cs="Times New Roman"/>
          <w:color w:val="000000" w:themeColor="text1"/>
        </w:rPr>
      </w:pPr>
      <w:r w:rsidRPr="007460E6">
        <w:rPr>
          <w:rFonts w:ascii="Times New Roman" w:eastAsia="Times New Roman" w:hAnsi="Times New Roman" w:cs="Times New Roman"/>
          <w:bCs/>
          <w:color w:val="000000" w:themeColor="text1"/>
          <w:lang w:eastAsia="pl-PL"/>
          <w14:ligatures w14:val="none"/>
        </w:rPr>
        <w:t>wadliwe</w:t>
      </w:r>
      <w:r w:rsidRPr="007460E6">
        <w:rPr>
          <w:rFonts w:ascii="Times New Roman" w:hAnsi="Times New Roman" w:cs="Times New Roman"/>
          <w:color w:val="000000" w:themeColor="text1"/>
        </w:rPr>
        <w:t xml:space="preserve"> lub sprzeczne z umową wykonywanie przedmiotu umowy, mimo</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upływu</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terminu</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wyznaczonego</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przez</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Zamawiającego w wezwaniu do zmiany takiego działania lub zaniechania,</w:t>
      </w:r>
    </w:p>
    <w:p w14:paraId="087541EF" w14:textId="51D89F2F" w:rsidR="00CB1295" w:rsidRPr="007460E6" w:rsidRDefault="00CB1295" w:rsidP="00042C5F">
      <w:pPr>
        <w:pStyle w:val="Akapitzlist"/>
        <w:widowControl w:val="0"/>
        <w:numPr>
          <w:ilvl w:val="0"/>
          <w:numId w:val="36"/>
        </w:numPr>
        <w:suppressAutoHyphens/>
        <w:spacing w:after="0" w:line="360" w:lineRule="auto"/>
        <w:jc w:val="both"/>
        <w:textAlignment w:val="baseline"/>
        <w:rPr>
          <w:rFonts w:ascii="Times New Roman" w:hAnsi="Times New Roman" w:cs="Times New Roman"/>
          <w:color w:val="000000" w:themeColor="text1"/>
        </w:rPr>
      </w:pPr>
      <w:r w:rsidRPr="007460E6">
        <w:rPr>
          <w:rFonts w:ascii="Times New Roman" w:eastAsia="Times New Roman" w:hAnsi="Times New Roman" w:cs="Times New Roman"/>
          <w:bCs/>
          <w:color w:val="000000" w:themeColor="text1"/>
          <w:lang w:eastAsia="pl-PL"/>
          <w14:ligatures w14:val="none"/>
        </w:rPr>
        <w:t>dwukrotnego</w:t>
      </w:r>
      <w:r w:rsidRPr="007460E6">
        <w:rPr>
          <w:rFonts w:ascii="Times New Roman" w:hAnsi="Times New Roman" w:cs="Times New Roman"/>
          <w:color w:val="000000" w:themeColor="text1"/>
        </w:rPr>
        <w:t xml:space="preserve"> niedochowania należytej staranności przy wykonywaniu obowiązków wynikających z niniejszej umowy oraz przepisów prawa.</w:t>
      </w:r>
    </w:p>
    <w:p w14:paraId="7BBC5399" w14:textId="499F4265" w:rsidR="00AA2A0E" w:rsidRPr="007460E6" w:rsidRDefault="00AA2A0E" w:rsidP="00042C5F">
      <w:pPr>
        <w:pStyle w:val="Akapitzlist"/>
        <w:widowControl w:val="0"/>
        <w:numPr>
          <w:ilvl w:val="0"/>
          <w:numId w:val="26"/>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Oświadczenie o odstąpieniu od umowy wraz z uzasadnieniem powinno nastąpić w formie pisemnej pod</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rygorem nieważności</w:t>
      </w:r>
      <w:r w:rsidR="00CB1295" w:rsidRPr="007460E6">
        <w:rPr>
          <w:rFonts w:ascii="Times New Roman" w:hAnsi="Times New Roman" w:cs="Times New Roman"/>
          <w:color w:val="000000" w:themeColor="text1"/>
        </w:rPr>
        <w:t xml:space="preserve"> w terminie 5 dni od powzięcia wiadomości o okolicznościach wymienionych w ust. 1.</w:t>
      </w:r>
    </w:p>
    <w:p w14:paraId="5EB9502D" w14:textId="5A750D9B" w:rsidR="00CB1295" w:rsidRPr="007460E6" w:rsidRDefault="00CB1295" w:rsidP="00042C5F">
      <w:pPr>
        <w:pStyle w:val="Akapitzlist"/>
        <w:widowControl w:val="0"/>
        <w:numPr>
          <w:ilvl w:val="0"/>
          <w:numId w:val="26"/>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Zamawiającemu przysługuje prawo odstąpienia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w:t>
      </w:r>
      <w:r w:rsidRPr="007460E6">
        <w:rPr>
          <w:rFonts w:ascii="Times New Roman" w:hAnsi="Times New Roman" w:cs="Times New Roman"/>
          <w:color w:val="000000" w:themeColor="text1"/>
        </w:rPr>
        <w:lastRenderedPageBreak/>
        <w:t xml:space="preserve">bezpieczeństwu publicznemu. </w:t>
      </w:r>
    </w:p>
    <w:p w14:paraId="66769833" w14:textId="12972BE6" w:rsidR="00AA2A0E" w:rsidRPr="007460E6" w:rsidRDefault="00AA2A0E" w:rsidP="00042C5F">
      <w:pPr>
        <w:pStyle w:val="Akapitzlist"/>
        <w:widowControl w:val="0"/>
        <w:numPr>
          <w:ilvl w:val="0"/>
          <w:numId w:val="26"/>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przypadku odstąpienia od niniejszej umowy Wykonawcę oraz Zamawiającego obciążają następujące</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obowiązki szczegółowe:</w:t>
      </w:r>
    </w:p>
    <w:p w14:paraId="57F57BE2" w14:textId="77777777" w:rsidR="00CB1295" w:rsidRPr="007460E6" w:rsidRDefault="00AA2A0E" w:rsidP="00042C5F">
      <w:pPr>
        <w:pStyle w:val="Akapitzlist"/>
        <w:widowControl w:val="0"/>
        <w:numPr>
          <w:ilvl w:val="0"/>
          <w:numId w:val="3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terminie 7 dni od daty odstąpienia od umowy Wykonawca przy udziale Zamawiającego sporządzi</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szczegółowy protokół inwentaryzacji robót w toku według stanu na dzień odstąpienia od umowy,</w:t>
      </w:r>
    </w:p>
    <w:p w14:paraId="7A58C88F" w14:textId="77777777" w:rsidR="00CB1295" w:rsidRPr="007460E6" w:rsidRDefault="00AA2A0E" w:rsidP="00042C5F">
      <w:pPr>
        <w:pStyle w:val="Akapitzlist"/>
        <w:widowControl w:val="0"/>
        <w:numPr>
          <w:ilvl w:val="0"/>
          <w:numId w:val="3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Wykonawca zabezpieczy przerwane roboty w zakresie obustronnie uzgodnionym na koszt tej strony,</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z winy której nastąpiło odstąpienie od umowy,</w:t>
      </w:r>
    </w:p>
    <w:p w14:paraId="70047ACE" w14:textId="1828AC1A" w:rsidR="00AA2A0E" w:rsidRPr="007460E6" w:rsidRDefault="00AA2A0E" w:rsidP="00042C5F">
      <w:pPr>
        <w:pStyle w:val="Akapitzlist"/>
        <w:widowControl w:val="0"/>
        <w:numPr>
          <w:ilvl w:val="0"/>
          <w:numId w:val="35"/>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Wykonawca zgłosi do dokonania przez Zamawiającego odbiór robót przerwanych oraz robót</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zabezpieczających.</w:t>
      </w:r>
    </w:p>
    <w:p w14:paraId="75E0A36E" w14:textId="0F43BEDB" w:rsidR="0087111F" w:rsidRPr="007460E6" w:rsidRDefault="00AA2A0E" w:rsidP="00042C5F">
      <w:pPr>
        <w:pStyle w:val="Akapitzlist"/>
        <w:widowControl w:val="0"/>
        <w:numPr>
          <w:ilvl w:val="0"/>
          <w:numId w:val="26"/>
        </w:numPr>
        <w:tabs>
          <w:tab w:val="left" w:pos="0"/>
        </w:tabs>
        <w:spacing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Zamawiający w razie odstąpienia od umowy z przyczyn, za które Wykonawca nie odpowiada obowiązany</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jest do dokonania odbioru robót przerwanych i zapłaty wynagrodzenia za roboty, które zostały wykonane</w:t>
      </w:r>
      <w:r w:rsidR="00CB1295" w:rsidRPr="007460E6">
        <w:rPr>
          <w:rFonts w:ascii="Times New Roman" w:hAnsi="Times New Roman" w:cs="Times New Roman"/>
          <w:color w:val="000000" w:themeColor="text1"/>
        </w:rPr>
        <w:t xml:space="preserve"> </w:t>
      </w:r>
      <w:r w:rsidRPr="007460E6">
        <w:rPr>
          <w:rFonts w:ascii="Times New Roman" w:hAnsi="Times New Roman" w:cs="Times New Roman"/>
          <w:color w:val="000000" w:themeColor="text1"/>
        </w:rPr>
        <w:t>do dnia odstąpienia od umowy.</w:t>
      </w:r>
    </w:p>
    <w:p w14:paraId="12F978EB" w14:textId="10967371" w:rsidR="0087111F" w:rsidRPr="007460E6" w:rsidRDefault="0087111F"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1</w:t>
      </w:r>
      <w:r w:rsidR="00217298" w:rsidRPr="007460E6">
        <w:rPr>
          <w:rFonts w:ascii="Times New Roman" w:hAnsi="Times New Roman" w:cs="Times New Roman"/>
          <w:b/>
          <w:color w:val="000000" w:themeColor="text1"/>
          <w:sz w:val="22"/>
          <w:szCs w:val="22"/>
        </w:rPr>
        <w:t>3</w:t>
      </w:r>
      <w:r w:rsidRPr="007460E6">
        <w:rPr>
          <w:rFonts w:ascii="Times New Roman" w:hAnsi="Times New Roman" w:cs="Times New Roman"/>
          <w:b/>
          <w:color w:val="000000" w:themeColor="text1"/>
          <w:sz w:val="22"/>
          <w:szCs w:val="22"/>
        </w:rPr>
        <w:t>.</w:t>
      </w:r>
    </w:p>
    <w:p w14:paraId="51DB24E0" w14:textId="77777777" w:rsidR="00AA2A0E" w:rsidRPr="007460E6" w:rsidRDefault="00AA2A0E" w:rsidP="00042C5F">
      <w:pPr>
        <w:pStyle w:val="Akapitzlist"/>
        <w:widowControl w:val="0"/>
        <w:numPr>
          <w:ilvl w:val="0"/>
          <w:numId w:val="28"/>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Zamawiający przewiduje możliwość dokonania zmian postanowień zawartej umowy w stosunku do treści oferty, na podstawie, której dokonano wyboru Wykonawcy.</w:t>
      </w:r>
    </w:p>
    <w:p w14:paraId="5F228B20" w14:textId="77777777" w:rsidR="00AA2A0E" w:rsidRPr="007460E6" w:rsidRDefault="00AA2A0E" w:rsidP="00042C5F">
      <w:pPr>
        <w:pStyle w:val="Akapitzlist"/>
        <w:widowControl w:val="0"/>
        <w:numPr>
          <w:ilvl w:val="0"/>
          <w:numId w:val="28"/>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Zmiana może nastąpić za zgodą obu Stron wyrażoną na piśmie w formie aneksu do umowy pod rygorem nieważności takiej zmiany.</w:t>
      </w:r>
    </w:p>
    <w:p w14:paraId="4B403E17" w14:textId="77777777" w:rsidR="00AA2A0E" w:rsidRPr="007460E6" w:rsidRDefault="00AA2A0E" w:rsidP="00042C5F">
      <w:pPr>
        <w:pStyle w:val="Akapitzlist"/>
        <w:widowControl w:val="0"/>
        <w:numPr>
          <w:ilvl w:val="0"/>
          <w:numId w:val="28"/>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Zamawiający określa następujące warunki, w jakich przewiduje możliwość dokonania zmian zawartej umowy:</w:t>
      </w:r>
    </w:p>
    <w:p w14:paraId="7A9ACEAB" w14:textId="77777777" w:rsidR="00AA2A0E" w:rsidRPr="007460E6" w:rsidRDefault="00AA2A0E" w:rsidP="00042C5F">
      <w:pPr>
        <w:pStyle w:val="Akapitzlist"/>
        <w:widowControl w:val="0"/>
        <w:numPr>
          <w:ilvl w:val="0"/>
          <w:numId w:val="6"/>
        </w:numPr>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zakresie zmiany terminu realizacji przedmiotu zamówienia, w szczególności jego przedłużenia o czas niezbędny do zakończenia wykonania jej przedmiotu w sposób należyty, nie dłuższy jednak niż o okres trwania następujących okoliczności:</w:t>
      </w:r>
    </w:p>
    <w:p w14:paraId="3B905FF1" w14:textId="06ED7E08" w:rsidR="00377C55" w:rsidRPr="007460E6" w:rsidRDefault="00AA2A0E" w:rsidP="00042C5F">
      <w:pPr>
        <w:pStyle w:val="Akapitzlist"/>
        <w:widowControl w:val="0"/>
        <w:numPr>
          <w:ilvl w:val="0"/>
          <w:numId w:val="37"/>
        </w:numPr>
        <w:autoSpaceDE w:val="0"/>
        <w:autoSpaceDN w:val="0"/>
        <w:spacing w:after="0" w:line="360" w:lineRule="auto"/>
        <w:jc w:val="both"/>
        <w:rPr>
          <w:rFonts w:ascii="Times New Roman" w:hAnsi="Times New Roman" w:cs="Times New Roman"/>
          <w:color w:val="000000" w:themeColor="text1"/>
        </w:rPr>
      </w:pPr>
      <w:r w:rsidRPr="007460E6">
        <w:rPr>
          <w:rFonts w:ascii="Times New Roman" w:eastAsia="Times New Roman" w:hAnsi="Times New Roman" w:cs="Times New Roman"/>
          <w:bCs/>
          <w:color w:val="000000" w:themeColor="text1"/>
          <w:lang w:eastAsia="pl-PL"/>
          <w14:ligatures w14:val="none"/>
        </w:rPr>
        <w:t>wystąpienie</w:t>
      </w:r>
      <w:r w:rsidRPr="007460E6">
        <w:rPr>
          <w:rFonts w:ascii="Times New Roman" w:hAnsi="Times New Roman" w:cs="Times New Roman"/>
          <w:color w:val="000000" w:themeColor="text1"/>
        </w:rPr>
        <w:t xml:space="preserve"> siły wyższej (rozumianej, jako zdarzenie zewnętrzne, niemożliwe do przewidzenia, którego skutkom nie można było zapobiec) uniemożliwiającej wykonanie przedmiotu umowy. Za siłę wyższą warunkującą zmianę umowy uważać się będzie w szczególności powódź, pożar i inne klęski żywiołowe, zamieszki, strajki, ataki terrorystyczne, działania wojenne, nagłe załamania warunków atmosferycznych, nagłe przerwy w dostawie energii elektrycznej, które mają istotny wpływ na ciągłość usług, promieniowanie lub skażenia,</w:t>
      </w:r>
      <w:r w:rsidR="00377C55" w:rsidRPr="007460E6">
        <w:rPr>
          <w:rFonts w:ascii="Times New Roman" w:hAnsi="Times New Roman" w:cs="Times New Roman"/>
          <w:color w:val="000000" w:themeColor="text1"/>
        </w:rPr>
        <w:t xml:space="preserve"> </w:t>
      </w:r>
    </w:p>
    <w:p w14:paraId="7F0A4713" w14:textId="77777777" w:rsidR="00377C55" w:rsidRPr="007460E6" w:rsidRDefault="00AA2A0E" w:rsidP="00042C5F">
      <w:pPr>
        <w:pStyle w:val="Akapitzlist"/>
        <w:widowControl w:val="0"/>
        <w:numPr>
          <w:ilvl w:val="0"/>
          <w:numId w:val="37"/>
        </w:numPr>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 powodu działań osób trzecich uniemożliwiających wykonanie prac, które to działania nie są konsekwencją winy którejkolwiek ze Stron,</w:t>
      </w:r>
    </w:p>
    <w:p w14:paraId="0F041DED" w14:textId="77777777" w:rsidR="00377C55" w:rsidRPr="007460E6" w:rsidRDefault="00AA2A0E" w:rsidP="00042C5F">
      <w:pPr>
        <w:pStyle w:val="Akapitzlist"/>
        <w:widowControl w:val="0"/>
        <w:numPr>
          <w:ilvl w:val="0"/>
          <w:numId w:val="37"/>
        </w:numPr>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przypadku konieczności uzyskania wyroku sądowego lub innego orzeczenia sądu lub organu administracyjnego, którego konieczności nie można było przewidzieć,</w:t>
      </w:r>
    </w:p>
    <w:p w14:paraId="6A39487A" w14:textId="77777777" w:rsidR="00377C55" w:rsidRPr="007460E6" w:rsidRDefault="00AA2A0E" w:rsidP="00042C5F">
      <w:pPr>
        <w:pStyle w:val="Akapitzlist"/>
        <w:widowControl w:val="0"/>
        <w:numPr>
          <w:ilvl w:val="0"/>
          <w:numId w:val="37"/>
        </w:numPr>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zmiany legislacyjne mające bezpośredni wpływ na zakres i sposób realizacji umowy,</w:t>
      </w:r>
    </w:p>
    <w:p w14:paraId="4AC7CE87" w14:textId="361B7B98" w:rsidR="001C2A71" w:rsidRPr="007460E6" w:rsidRDefault="00AA2A0E" w:rsidP="00F22E40">
      <w:pPr>
        <w:pStyle w:val="Akapitzlist"/>
        <w:widowControl w:val="0"/>
        <w:numPr>
          <w:ilvl w:val="0"/>
          <w:numId w:val="37"/>
        </w:numPr>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zmiany terminu realizacji zadań finansowanych z programu Ochrony Ludności i Obrony Cywilnej na lata 2025-2026;</w:t>
      </w:r>
    </w:p>
    <w:p w14:paraId="02CB9124" w14:textId="79CF7A81" w:rsidR="001C2A71" w:rsidRPr="007460E6" w:rsidRDefault="001C2A71" w:rsidP="00042C5F">
      <w:pPr>
        <w:pStyle w:val="Akapitzlist"/>
        <w:widowControl w:val="0"/>
        <w:numPr>
          <w:ilvl w:val="0"/>
          <w:numId w:val="37"/>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wstrzymania realizacji Umowy przez Zamawiającego, nie wynikającego z winy Wykonawcy;</w:t>
      </w:r>
    </w:p>
    <w:p w14:paraId="46129305" w14:textId="77777777" w:rsidR="00AA2A0E" w:rsidRPr="007460E6" w:rsidRDefault="00AA2A0E" w:rsidP="00042C5F">
      <w:pPr>
        <w:pStyle w:val="Akapitzlist"/>
        <w:widowControl w:val="0"/>
        <w:numPr>
          <w:ilvl w:val="0"/>
          <w:numId w:val="6"/>
        </w:numPr>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lastRenderedPageBreak/>
        <w:t>w</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zakresie</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zmiany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wysokości</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wynagrodzenia</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(zmniejszenia/zwiększenia)</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w przypadku:</w:t>
      </w:r>
    </w:p>
    <w:p w14:paraId="519EFD6F" w14:textId="77777777" w:rsidR="00AA2A0E" w:rsidRPr="007460E6" w:rsidRDefault="00AA2A0E" w:rsidP="00042C5F">
      <w:pPr>
        <w:widowControl w:val="0"/>
        <w:numPr>
          <w:ilvl w:val="0"/>
          <w:numId w:val="29"/>
        </w:numPr>
        <w:suppressAutoHyphens/>
        <w:spacing w:after="0" w:line="360" w:lineRule="auto"/>
        <w:contextualSpacing/>
        <w:jc w:val="both"/>
        <w:textAlignment w:val="baseline"/>
        <w:rPr>
          <w:rFonts w:ascii="Times New Roman" w:hAnsi="Times New Roman" w:cs="Times New Roman"/>
          <w:color w:val="000000" w:themeColor="text1"/>
        </w:rPr>
      </w:pPr>
      <w:r w:rsidRPr="007460E6">
        <w:rPr>
          <w:rFonts w:ascii="Times New Roman" w:hAnsi="Times New Roman" w:cs="Times New Roman"/>
          <w:color w:val="000000" w:themeColor="text1"/>
        </w:rPr>
        <w:t>uwarunkowań formalno-prawnych wpływających na zakres oraz sposób wykonania przedmiotu umowy z przyczyn niezależnych od obu Stron,</w:t>
      </w:r>
    </w:p>
    <w:p w14:paraId="5B6D6443" w14:textId="77777777" w:rsidR="00AA2A0E" w:rsidRPr="007460E6" w:rsidRDefault="00AA2A0E" w:rsidP="00042C5F">
      <w:pPr>
        <w:widowControl w:val="0"/>
        <w:numPr>
          <w:ilvl w:val="0"/>
          <w:numId w:val="29"/>
        </w:numPr>
        <w:suppressAutoHyphens/>
        <w:spacing w:after="0" w:line="360" w:lineRule="auto"/>
        <w:contextualSpacing/>
        <w:jc w:val="both"/>
        <w:textAlignment w:val="baseline"/>
        <w:rPr>
          <w:rFonts w:ascii="Times New Roman" w:hAnsi="Times New Roman" w:cs="Times New Roman"/>
          <w:color w:val="000000" w:themeColor="text1"/>
        </w:rPr>
      </w:pPr>
      <w:r w:rsidRPr="007460E6">
        <w:rPr>
          <w:rFonts w:ascii="Times New Roman" w:hAnsi="Times New Roman" w:cs="Times New Roman"/>
          <w:color w:val="000000" w:themeColor="text1"/>
        </w:rPr>
        <w:t>uwarunkowań wynikających z nieprzewidzianych utrudnień technicznych związanych z realizacją umowy, których Strony nie mogły wcześniej przewidzieć,</w:t>
      </w:r>
    </w:p>
    <w:p w14:paraId="0EAC4F7C" w14:textId="77777777" w:rsidR="00AA2A0E" w:rsidRPr="007460E6" w:rsidRDefault="00AA2A0E" w:rsidP="00042C5F">
      <w:pPr>
        <w:widowControl w:val="0"/>
        <w:numPr>
          <w:ilvl w:val="0"/>
          <w:numId w:val="29"/>
        </w:numPr>
        <w:suppressAutoHyphens/>
        <w:spacing w:after="0" w:line="360" w:lineRule="auto"/>
        <w:contextualSpacing/>
        <w:jc w:val="both"/>
        <w:textAlignment w:val="baseline"/>
        <w:rPr>
          <w:rFonts w:ascii="Times New Roman" w:hAnsi="Times New Roman" w:cs="Times New Roman"/>
          <w:color w:val="000000" w:themeColor="text1"/>
        </w:rPr>
      </w:pPr>
      <w:r w:rsidRPr="007460E6">
        <w:rPr>
          <w:rFonts w:ascii="Times New Roman" w:hAnsi="Times New Roman" w:cs="Times New Roman"/>
          <w:color w:val="000000" w:themeColor="text1"/>
        </w:rPr>
        <w:t>konieczności wykonania prac dodatkowych, zamiennych lub zaniechanych;</w:t>
      </w:r>
    </w:p>
    <w:p w14:paraId="0372062B" w14:textId="18FAADC9" w:rsidR="00AA2A0E" w:rsidRPr="007460E6" w:rsidRDefault="00AA2A0E" w:rsidP="00A268BF">
      <w:pPr>
        <w:pStyle w:val="Akapitzlist"/>
        <w:widowControl w:val="0"/>
        <w:numPr>
          <w:ilvl w:val="0"/>
          <w:numId w:val="6"/>
        </w:numPr>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zakresie zmiany osób wyznaczonych do realizacji zamówienia, jak też powołania nowych w przypadku śmierci, rozwiązania stosunku pracy, utraty uprawnień do pełnienia funkcji oraz zaistnienia zdarzeń losowych z przyczyn niezależnych od Zamawiającego oraz Wykonawcy, skutkujących obiektywną niemożliwością pełnienia funkcji przez daną osobę. Niemożliwość ta musi wynikać z okoliczności, których mimo zachowania należytej staranności nie można było przewidzieć przed wszczęciem postępowania o udzielenie zamówienia publicznego, a nowo powołana osoba posiada kwalifikacje takie same albo wyższe od kwalifikacji osób wyznaczonych do realizacji umowy,</w:t>
      </w:r>
      <w:r w:rsidRPr="007460E6">
        <w:rPr>
          <w:rFonts w:ascii="Times New Roman" w:hAnsi="Times New Roman" w:cs="Times New Roman"/>
          <w:color w:val="000000" w:themeColor="text1"/>
          <w:spacing w:val="40"/>
        </w:rPr>
        <w:t xml:space="preserve"> </w:t>
      </w:r>
      <w:r w:rsidRPr="007460E6">
        <w:rPr>
          <w:rFonts w:ascii="Times New Roman" w:hAnsi="Times New Roman" w:cs="Times New Roman"/>
          <w:color w:val="000000" w:themeColor="text1"/>
        </w:rPr>
        <w:t>przy czym zmiana taka będzie możliwa na uzasadniony obiektywnymi okolicznościami wniosek Wykonawcy po zaakceptowaniu przez Zamawiającego kandydatury innej osoby</w:t>
      </w:r>
      <w:r w:rsidR="001C2A71" w:rsidRPr="007460E6">
        <w:rPr>
          <w:rFonts w:ascii="Times New Roman" w:hAnsi="Times New Roman" w:cs="Times New Roman"/>
          <w:color w:val="000000" w:themeColor="text1"/>
        </w:rPr>
        <w:t>.</w:t>
      </w:r>
    </w:p>
    <w:p w14:paraId="35B4DA68" w14:textId="6076C64A" w:rsidR="00A268BF" w:rsidRPr="007460E6" w:rsidRDefault="00A268BF" w:rsidP="00A268BF">
      <w:pPr>
        <w:pStyle w:val="Standarduser"/>
        <w:widowControl w:val="0"/>
        <w:numPr>
          <w:ilvl w:val="0"/>
          <w:numId w:val="6"/>
        </w:numPr>
        <w:tabs>
          <w:tab w:val="left" w:pos="0"/>
        </w:tabs>
        <w:spacing w:line="360" w:lineRule="auto"/>
        <w:contextualSpacing/>
        <w:jc w:val="both"/>
        <w:textAlignment w:val="baseline"/>
        <w:rPr>
          <w:rFonts w:ascii="Times New Roman" w:hAnsi="Times New Roman" w:cs="Times New Roman"/>
          <w:sz w:val="22"/>
          <w:szCs w:val="22"/>
        </w:rPr>
      </w:pPr>
      <w:r w:rsidRPr="007460E6">
        <w:rPr>
          <w:rFonts w:ascii="Times New Roman" w:hAnsi="Times New Roman" w:cs="Times New Roman"/>
          <w:bCs/>
          <w:sz w:val="22"/>
          <w:szCs w:val="22"/>
        </w:rPr>
        <w:t>W trakcie</w:t>
      </w:r>
      <w:r w:rsidRPr="007460E6">
        <w:rPr>
          <w:rFonts w:ascii="Times New Roman" w:hAnsi="Times New Roman" w:cs="Times New Roman"/>
          <w:sz w:val="22"/>
          <w:szCs w:val="22"/>
        </w:rPr>
        <w:t xml:space="preserve"> realizacji umowy Wykonawca za zgodą Zamawiającego może dokonać zmiany formy zabezpieczeni</w:t>
      </w:r>
      <w:r w:rsidR="00F22E40" w:rsidRPr="007460E6">
        <w:rPr>
          <w:rFonts w:ascii="Times New Roman" w:hAnsi="Times New Roman" w:cs="Times New Roman"/>
          <w:sz w:val="22"/>
          <w:szCs w:val="22"/>
        </w:rPr>
        <w:t>.</w:t>
      </w:r>
      <w:r w:rsidRPr="007460E6">
        <w:rPr>
          <w:rFonts w:ascii="Times New Roman" w:hAnsi="Times New Roman" w:cs="Times New Roman"/>
          <w:sz w:val="22"/>
          <w:szCs w:val="22"/>
        </w:rPr>
        <w:t xml:space="preserve"> Zmiana formy zabezpieczenia dokonywana jest z zachowaniem ciągłości zabezpieczenia i bez zmniejszenia jego wartości.</w:t>
      </w:r>
    </w:p>
    <w:p w14:paraId="486342FD" w14:textId="77777777" w:rsidR="00AA2A0E" w:rsidRPr="007460E6" w:rsidRDefault="00AA2A0E" w:rsidP="00042C5F">
      <w:pPr>
        <w:pStyle w:val="Akapitzlist"/>
        <w:widowControl w:val="0"/>
        <w:numPr>
          <w:ilvl w:val="0"/>
          <w:numId w:val="28"/>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Zamawiający zastrzega sobie prawo do zmniejszenia zakresu usługi w przypadku zaistnienia okoliczności organizacyjnych i formalnych, zmian w realizacji zabezpieczenia</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finansowego,</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a</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także</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zmiany</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uwarunkowań</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prawnych</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o</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nie</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więcej</w:t>
      </w:r>
      <w:r w:rsidRPr="007460E6">
        <w:rPr>
          <w:rFonts w:ascii="Times New Roman" w:hAnsi="Times New Roman" w:cs="Times New Roman"/>
          <w:color w:val="000000" w:themeColor="text1"/>
          <w:spacing w:val="-1"/>
        </w:rPr>
        <w:t xml:space="preserve"> </w:t>
      </w:r>
      <w:r w:rsidRPr="007460E6">
        <w:rPr>
          <w:rFonts w:ascii="Times New Roman" w:hAnsi="Times New Roman" w:cs="Times New Roman"/>
          <w:color w:val="000000" w:themeColor="text1"/>
        </w:rPr>
        <w:t>niż 30% wartości określonej w § 4 ust. 1.</w:t>
      </w:r>
    </w:p>
    <w:p w14:paraId="589D2288" w14:textId="4B89B7AC" w:rsidR="00AA2A0E" w:rsidRPr="007460E6" w:rsidRDefault="00AA2A0E" w:rsidP="00042C5F">
      <w:pPr>
        <w:pStyle w:val="Akapitzlist"/>
        <w:widowControl w:val="0"/>
        <w:numPr>
          <w:ilvl w:val="0"/>
          <w:numId w:val="28"/>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Zmiany umowy, o których mowa w niniejszym paragrafie mogą być inicjowane przez Zamawiającego lub Wykonawcę. Warunkiem wprowadzenia zmian zawartej umowy jest złożenie przez Stronę inicjującą zmianę wniosku zawierającego w szczególności opis propozycji zmian wraz z uzasadnieniem.</w:t>
      </w:r>
    </w:p>
    <w:p w14:paraId="7BC0EC12" w14:textId="405A18D4" w:rsidR="000F024C" w:rsidRPr="007460E6" w:rsidRDefault="000F024C"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1</w:t>
      </w:r>
      <w:r w:rsidR="00217298" w:rsidRPr="007460E6">
        <w:rPr>
          <w:rFonts w:ascii="Times New Roman" w:hAnsi="Times New Roman" w:cs="Times New Roman"/>
          <w:b/>
          <w:color w:val="000000" w:themeColor="text1"/>
          <w:sz w:val="22"/>
          <w:szCs w:val="22"/>
        </w:rPr>
        <w:t>3</w:t>
      </w:r>
      <w:r w:rsidRPr="007460E6">
        <w:rPr>
          <w:rFonts w:ascii="Times New Roman" w:hAnsi="Times New Roman" w:cs="Times New Roman"/>
          <w:b/>
          <w:color w:val="000000" w:themeColor="text1"/>
          <w:sz w:val="22"/>
          <w:szCs w:val="22"/>
        </w:rPr>
        <w:t>.</w:t>
      </w:r>
    </w:p>
    <w:p w14:paraId="332D5DE2" w14:textId="77777777" w:rsidR="000F024C" w:rsidRPr="007460E6" w:rsidRDefault="000F024C" w:rsidP="00042C5F">
      <w:pPr>
        <w:pStyle w:val="Akapitzlist"/>
        <w:widowControl w:val="0"/>
        <w:numPr>
          <w:ilvl w:val="0"/>
          <w:numId w:val="30"/>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Zabezpieczeniem</w:t>
      </w:r>
      <w:r w:rsidRPr="007460E6">
        <w:rPr>
          <w:rFonts w:ascii="Times New Roman" w:hAnsi="Times New Roman" w:cs="Times New Roman"/>
          <w:bCs/>
          <w:color w:val="000000" w:themeColor="text1"/>
        </w:rPr>
        <w:t xml:space="preserve"> należytego wykonania przedmiotu umowy oraz pokrycia roszczeń jest 4%</w:t>
      </w:r>
      <w:r w:rsidRPr="007460E6">
        <w:rPr>
          <w:rFonts w:ascii="Times New Roman" w:hAnsi="Times New Roman" w:cs="Times New Roman"/>
          <w:color w:val="000000" w:themeColor="text1"/>
        </w:rPr>
        <w:t xml:space="preserve"> umownej wartości przedmiotu umowy (wraz z VAT) tj. w wysokości </w:t>
      </w:r>
      <w:r w:rsidRPr="007460E6">
        <w:rPr>
          <w:rFonts w:ascii="Times New Roman" w:hAnsi="Times New Roman" w:cs="Times New Roman"/>
          <w:b/>
          <w:color w:val="000000" w:themeColor="text1"/>
        </w:rPr>
        <w:t>………...</w:t>
      </w:r>
      <w:r w:rsidRPr="007460E6">
        <w:rPr>
          <w:rFonts w:ascii="Times New Roman" w:hAnsi="Times New Roman" w:cs="Times New Roman"/>
          <w:color w:val="000000" w:themeColor="text1"/>
        </w:rPr>
        <w:t xml:space="preserve"> zł wniesione przed podpisaniem umowy w formie ………</w:t>
      </w:r>
      <w:proofErr w:type="gramStart"/>
      <w:r w:rsidRPr="007460E6">
        <w:rPr>
          <w:rFonts w:ascii="Times New Roman" w:hAnsi="Times New Roman" w:cs="Times New Roman"/>
          <w:color w:val="000000" w:themeColor="text1"/>
        </w:rPr>
        <w:t>…….</w:t>
      </w:r>
      <w:proofErr w:type="gramEnd"/>
      <w:r w:rsidRPr="007460E6">
        <w:rPr>
          <w:rFonts w:ascii="Times New Roman" w:hAnsi="Times New Roman" w:cs="Times New Roman"/>
          <w:color w:val="000000" w:themeColor="text1"/>
        </w:rPr>
        <w:t xml:space="preserve">. [wybór formy wniesienia zabezpieczenia należy do Wykonawcy w ramach form wyszczególnionych w SWZ, w przypadku gwarancji muszą one być bezwarunkowe i wniesione na okres umożliwiający wykonanie umowy zgodnie z jej zapisami tj. na okres min.: czasokres wykonania umowy + 30 dni; okres rękojmi + 15 dni. </w:t>
      </w:r>
    </w:p>
    <w:p w14:paraId="6E777DF1" w14:textId="77777777" w:rsidR="000F024C" w:rsidRPr="007460E6" w:rsidRDefault="000F024C" w:rsidP="00042C5F">
      <w:pPr>
        <w:pStyle w:val="Akapitzlist"/>
        <w:widowControl w:val="0"/>
        <w:numPr>
          <w:ilvl w:val="0"/>
          <w:numId w:val="30"/>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Zamawiający zobowiązany jest zwrócić (zwolnić) Wykonawcy kwotę wniesionego </w:t>
      </w:r>
      <w:r w:rsidRPr="007460E6">
        <w:rPr>
          <w:rFonts w:ascii="Times New Roman" w:hAnsi="Times New Roman" w:cs="Times New Roman"/>
          <w:bCs/>
          <w:color w:val="000000" w:themeColor="text1"/>
        </w:rPr>
        <w:t>zabezpieczenia</w:t>
      </w:r>
      <w:r w:rsidRPr="007460E6">
        <w:rPr>
          <w:rFonts w:ascii="Times New Roman" w:hAnsi="Times New Roman" w:cs="Times New Roman"/>
          <w:color w:val="000000" w:themeColor="text1"/>
        </w:rPr>
        <w:t xml:space="preserve"> jako gwarancję zgodnego z umową wykonania dokumentacji w ciągu 30 dni po jej odbiorze, z zastrzeżeniem ust. 3. Warunkiem zwrócenia (zwolnienia) Wykonawcy przedmiotowej kwoty jest protokolarne potwierdzenie wypełnienia przez Wykonawcę wszystkich zobowiązań wynikających </w:t>
      </w:r>
      <w:r w:rsidRPr="007460E6">
        <w:rPr>
          <w:rFonts w:ascii="Times New Roman" w:hAnsi="Times New Roman" w:cs="Times New Roman"/>
          <w:color w:val="000000" w:themeColor="text1"/>
        </w:rPr>
        <w:lastRenderedPageBreak/>
        <w:t>z umowy (protokół odbioru) chyba, że powstały roszczenia do Wykonawcy, które z tej kwoty mogą być zaspakajane.</w:t>
      </w:r>
    </w:p>
    <w:p w14:paraId="79277464" w14:textId="77777777" w:rsidR="000F024C" w:rsidRPr="007460E6" w:rsidRDefault="000F024C" w:rsidP="00042C5F">
      <w:pPr>
        <w:pStyle w:val="Akapitzlist"/>
        <w:widowControl w:val="0"/>
        <w:numPr>
          <w:ilvl w:val="0"/>
          <w:numId w:val="30"/>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Strony postanawiają, iż pomimo zwrotu (zwolnienia) Wykonawcy kwoty zabezpieczenia zgodnego z umową wykonania przedmiotu umowy, 30% wniesionego zabezpieczenia tj. …………. zł pozostawione będzie na zabezpieczenie roszczeń z tytułu rękojmi za wady.  </w:t>
      </w:r>
    </w:p>
    <w:p w14:paraId="79A92B9E" w14:textId="77777777" w:rsidR="000F024C" w:rsidRPr="007460E6" w:rsidRDefault="000F024C" w:rsidP="00042C5F">
      <w:pPr>
        <w:pStyle w:val="Akapitzlist"/>
        <w:widowControl w:val="0"/>
        <w:numPr>
          <w:ilvl w:val="0"/>
          <w:numId w:val="30"/>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Zamawiający zobowiązany jest zwrócić (zwolnić) Wykonawcy kwotę uzgodnioną na zabezpieczenie roszczeń z tytułu rękojmi za wady w ciągu 15 dni po upływie okresu rękojmi za wady. Warunkiem zwrócenia (zwolnienia) Wykonawcy przedmiotowej kwoty jest brak roszczeń do Wykonawcy, które z tej kwoty mogą być zaspakajane.</w:t>
      </w:r>
    </w:p>
    <w:p w14:paraId="0BCE1323" w14:textId="7DEFA6F0" w:rsidR="000F024C" w:rsidRPr="007460E6" w:rsidRDefault="000F024C" w:rsidP="00042C5F">
      <w:pPr>
        <w:pStyle w:val="Akapitzlist"/>
        <w:widowControl w:val="0"/>
        <w:numPr>
          <w:ilvl w:val="0"/>
          <w:numId w:val="30"/>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przypadku zabezpieczenia wniesionego w pieniądzu Zamawiający zwraca je wraz z odsetkami wynikającymi z umowy rachunku bankowego, na którym były przechowywane pomniejszone o koszty prowadzenia rachunku i prowizji bankowej za przelew pieniędzy na konto Wykonawcy.</w:t>
      </w:r>
    </w:p>
    <w:p w14:paraId="5326845F" w14:textId="0BB667F5" w:rsidR="000F024C" w:rsidRPr="007460E6" w:rsidRDefault="000F024C"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1</w:t>
      </w:r>
      <w:r w:rsidR="00217298" w:rsidRPr="007460E6">
        <w:rPr>
          <w:rFonts w:ascii="Times New Roman" w:hAnsi="Times New Roman" w:cs="Times New Roman"/>
          <w:b/>
          <w:color w:val="000000" w:themeColor="text1"/>
          <w:sz w:val="22"/>
          <w:szCs w:val="22"/>
        </w:rPr>
        <w:t>4</w:t>
      </w:r>
      <w:r w:rsidRPr="007460E6">
        <w:rPr>
          <w:rFonts w:ascii="Times New Roman" w:hAnsi="Times New Roman" w:cs="Times New Roman"/>
          <w:b/>
          <w:color w:val="000000" w:themeColor="text1"/>
          <w:sz w:val="22"/>
          <w:szCs w:val="22"/>
        </w:rPr>
        <w:t>.</w:t>
      </w:r>
    </w:p>
    <w:p w14:paraId="1314C15C" w14:textId="2268D7C9" w:rsidR="000F024C" w:rsidRPr="007460E6" w:rsidRDefault="000F024C" w:rsidP="00042C5F">
      <w:pPr>
        <w:pStyle w:val="Akapitzlist"/>
        <w:widowControl w:val="0"/>
        <w:numPr>
          <w:ilvl w:val="0"/>
          <w:numId w:val="27"/>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Wszystkie informacje i dokumenty uzyskane przez Wykonawcę w związku z wykonywaniem Umowy będą traktowane, jako wrażliwe. Wykonawcę zobowiązuje się do zachowania ich w tajemnicy bez ograniczenia w czasie. Wykonawca jest zobowiązany do kontroli przestrzegania zobowiązania do</w:t>
      </w:r>
      <w:r w:rsidR="00ED6C48"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zachowania w tajemnicy tych informacji przez wszystkie osoby zatrudnione przez Wykonawcę oraz osoby trzecie, przy udziale których wykonuje niniejszą Umowę.</w:t>
      </w:r>
    </w:p>
    <w:p w14:paraId="1E4A9973" w14:textId="77777777" w:rsidR="000F024C" w:rsidRPr="007460E6" w:rsidRDefault="000F024C" w:rsidP="00042C5F">
      <w:pPr>
        <w:pStyle w:val="Akapitzlist"/>
        <w:widowControl w:val="0"/>
        <w:numPr>
          <w:ilvl w:val="0"/>
          <w:numId w:val="27"/>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Do informacji wrażliwych w rozumieniu niniejszej Umowy nie zalicza się:</w:t>
      </w:r>
    </w:p>
    <w:p w14:paraId="68D91FA4" w14:textId="77777777" w:rsidR="000F024C" w:rsidRPr="007460E6" w:rsidRDefault="000F024C"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informacji powszechnie dostępnych i informacji publicznych;</w:t>
      </w:r>
    </w:p>
    <w:p w14:paraId="26FDA04C" w14:textId="77777777" w:rsidR="000F024C" w:rsidRPr="007460E6" w:rsidRDefault="000F024C"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informacji opracowanych przez lub będących w posiadaniu wykonawcy przed zawarciem niniejszej Umowy, o ile na mocy wcześniejszych porozumień lub umów zawartych przez wykonawcę nie zostały one określone, jako zastrzeżone lub poufne bądź tajne lub ściśle tajne;</w:t>
      </w:r>
    </w:p>
    <w:p w14:paraId="42A60BE0" w14:textId="7423914B" w:rsidR="000F024C" w:rsidRPr="007460E6" w:rsidRDefault="000F024C"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informacji uzyskanych przez wykonawcę w związku z pracami realizowanymi dla innych klientów, o</w:t>
      </w:r>
      <w:r w:rsidR="00ED6C48"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ile na mocy wcześniejszych porozumień lub umów zawartych przez Wykonawcę nie zostały określone jako poufne bądź zastrzeżone, tajne lub ściśle tajne.</w:t>
      </w:r>
    </w:p>
    <w:p w14:paraId="77227167" w14:textId="6690349B" w:rsidR="000F024C" w:rsidRPr="007460E6" w:rsidRDefault="000F024C" w:rsidP="00042C5F">
      <w:pPr>
        <w:pStyle w:val="Akapitzlist"/>
        <w:widowControl w:val="0"/>
        <w:numPr>
          <w:ilvl w:val="0"/>
          <w:numId w:val="27"/>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Wykonawca zapewni bezpieczne przechowywanie kopii wszystkich materiałów dokumentów oraz przekazanie ich oryginałów Zamawiającemu niezwłocznie po zakończeniu trwania Umowy.</w:t>
      </w:r>
    </w:p>
    <w:p w14:paraId="7F65853C" w14:textId="453F0017" w:rsidR="000F024C" w:rsidRPr="007460E6" w:rsidRDefault="000F024C" w:rsidP="00042C5F">
      <w:pPr>
        <w:pStyle w:val="Akapitzlist"/>
        <w:widowControl w:val="0"/>
        <w:numPr>
          <w:ilvl w:val="0"/>
          <w:numId w:val="27"/>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Zastrzeżenie tajemnicy, o której mowa w ust. 1 nie dotyczy informacji, których ujawnienie jest wymagane przepisami obowiązującego prawa, w tym między innymi orzeczeniami sądu lub organu władzy publicznej.</w:t>
      </w:r>
    </w:p>
    <w:p w14:paraId="74B542B5" w14:textId="77777777" w:rsidR="000F024C" w:rsidRPr="007460E6" w:rsidRDefault="000F024C" w:rsidP="00042C5F">
      <w:pPr>
        <w:pStyle w:val="Akapitzlist"/>
        <w:widowControl w:val="0"/>
        <w:numPr>
          <w:ilvl w:val="0"/>
          <w:numId w:val="27"/>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Informacje niestanowiące informacji wrażliwych w rozumieniu niniejszej Umowy mogą być ujawniane publicznie jedynie za wyrażoną wprost zgodą Zamawiającego i w sposób określony przez Zamawiającego.</w:t>
      </w:r>
    </w:p>
    <w:p w14:paraId="5CF33DB2" w14:textId="77777777" w:rsidR="000F024C" w:rsidRPr="007460E6" w:rsidRDefault="000F024C" w:rsidP="00042C5F">
      <w:pPr>
        <w:pStyle w:val="Akapitzlist"/>
        <w:widowControl w:val="0"/>
        <w:numPr>
          <w:ilvl w:val="0"/>
          <w:numId w:val="27"/>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Ustala się, że informację nieposiadającą klauzuli tajności, to jest informację jawną, należy traktować jako informację wrażliwą, to jest taką, której nie należy</w:t>
      </w:r>
      <w:r w:rsidRPr="007460E6">
        <w:rPr>
          <w:rFonts w:ascii="Times New Roman" w:hAnsi="Times New Roman" w:cs="Times New Roman"/>
          <w:color w:val="000000" w:themeColor="text1"/>
          <w:spacing w:val="80"/>
        </w:rPr>
        <w:t xml:space="preserve"> </w:t>
      </w:r>
      <w:r w:rsidRPr="007460E6">
        <w:rPr>
          <w:rFonts w:ascii="Times New Roman" w:hAnsi="Times New Roman" w:cs="Times New Roman"/>
          <w:color w:val="000000" w:themeColor="text1"/>
        </w:rPr>
        <w:t xml:space="preserve">przekazywać osobom </w:t>
      </w:r>
      <w:r w:rsidRPr="007460E6">
        <w:rPr>
          <w:rFonts w:ascii="Times New Roman" w:hAnsi="Times New Roman" w:cs="Times New Roman"/>
          <w:color w:val="000000" w:themeColor="text1"/>
        </w:rPr>
        <w:lastRenderedPageBreak/>
        <w:t>nieupoważnionym do ich posiadania.</w:t>
      </w:r>
    </w:p>
    <w:p w14:paraId="4E24C90C" w14:textId="0A5DBB56" w:rsidR="000C1CF5" w:rsidRPr="007460E6" w:rsidRDefault="002349A9"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1</w:t>
      </w:r>
      <w:r w:rsidR="00217298" w:rsidRPr="007460E6">
        <w:rPr>
          <w:rFonts w:ascii="Times New Roman" w:hAnsi="Times New Roman" w:cs="Times New Roman"/>
          <w:b/>
          <w:color w:val="000000" w:themeColor="text1"/>
          <w:sz w:val="22"/>
          <w:szCs w:val="22"/>
        </w:rPr>
        <w:t>5</w:t>
      </w:r>
      <w:r w:rsidRPr="007460E6">
        <w:rPr>
          <w:rFonts w:ascii="Times New Roman" w:hAnsi="Times New Roman" w:cs="Times New Roman"/>
          <w:b/>
          <w:color w:val="000000" w:themeColor="text1"/>
          <w:sz w:val="22"/>
          <w:szCs w:val="22"/>
        </w:rPr>
        <w:t>.</w:t>
      </w:r>
    </w:p>
    <w:p w14:paraId="4A6CD577" w14:textId="3C3B64CC" w:rsidR="000C1CF5" w:rsidRPr="007460E6" w:rsidRDefault="000C1CF5" w:rsidP="00042C5F">
      <w:pPr>
        <w:pStyle w:val="Akapitzlist"/>
        <w:widowControl w:val="0"/>
        <w:numPr>
          <w:ilvl w:val="0"/>
          <w:numId w:val="31"/>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Zamawiający, stosownie do art. 13 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zwanego dalej w skrócie RODO, realizując spoczywający na nim obowiązek informacyjny wskazuje, że:</w:t>
      </w:r>
    </w:p>
    <w:p w14:paraId="4C460E92" w14:textId="6A99EE3B" w:rsidR="000C1CF5" w:rsidRPr="007460E6" w:rsidRDefault="000C1CF5"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Administratorem danych osobowych osób fizycznych reprezentujących Wykonawcę </w:t>
      </w:r>
      <w:r w:rsidRPr="007460E6">
        <w:rPr>
          <w:rFonts w:ascii="Times New Roman" w:hAnsi="Times New Roman" w:cs="Times New Roman"/>
          <w:color w:val="000000" w:themeColor="text1"/>
          <w:spacing w:val="40"/>
        </w:rPr>
        <w:t>oraz</w:t>
      </w:r>
      <w:r w:rsidRPr="007460E6">
        <w:rPr>
          <w:rFonts w:ascii="Times New Roman" w:hAnsi="Times New Roman" w:cs="Times New Roman"/>
          <w:color w:val="000000" w:themeColor="text1"/>
        </w:rPr>
        <w:t xml:space="preserve"> osób fizycznych wskazanych przez Wykonawcę jako osoby do kontaktu i innych osób odpowiedzialnych za</w:t>
      </w:r>
      <w:r w:rsidR="00C67D9B"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wykonanie umowy jest Starosta Sierpecki posiadający siedzibę w Starostwie Powiatowym w Sierpcu przy ul. Świętokrzyskiej 2a,</w:t>
      </w:r>
    </w:p>
    <w:p w14:paraId="36A9D6CC" w14:textId="34B98BBA" w:rsidR="000C1CF5" w:rsidRPr="007460E6" w:rsidRDefault="000C1CF5"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Administrator wyznaczył Inspektora Ochrony Danych (IOD) Pana Piotra Laskowskiego, z którym można się kontaktować w sprawie przetwarzania danych osobowych: listowanie na adres Administratora, telefonicznie lub za pośrednictwem poczty elektronicznej pod adresem </w:t>
      </w:r>
      <w:hyperlink r:id="rId10" w:history="1">
        <w:r w:rsidRPr="007460E6">
          <w:rPr>
            <w:rStyle w:val="Hipercze"/>
            <w:rFonts w:ascii="Times New Roman" w:hAnsi="Times New Roman" w:cs="Times New Roman"/>
            <w:color w:val="000000" w:themeColor="text1"/>
            <w:u w:val="none"/>
          </w:rPr>
          <w:t>ido@powiat.sierpc.pl</w:t>
        </w:r>
      </w:hyperlink>
      <w:r w:rsidRPr="007460E6">
        <w:rPr>
          <w:rFonts w:ascii="Times New Roman" w:hAnsi="Times New Roman" w:cs="Times New Roman"/>
          <w:i/>
          <w:color w:val="000000" w:themeColor="text1"/>
        </w:rPr>
        <w:t>;</w:t>
      </w:r>
    </w:p>
    <w:p w14:paraId="2CA22F32" w14:textId="567E7EDE" w:rsidR="000C1CF5" w:rsidRPr="007460E6" w:rsidRDefault="000C1CF5"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Dane osobowe osób, o których mowa w pkt 1 przetwarzane będą w celu związanym z zawarciem i</w:t>
      </w:r>
      <w:r w:rsidR="00B477D3"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realizacją umowy w oparciu o art. 6 ust.1 lit. b RODO. Dane osobowe osób, o których mowa w pkt 1 mogą być przetwarzane w związku z uzasadnionym interesem realizowanym przez Administratora (np. ustalenie, dochodzenie i obrona roszczeń) w oparciu art. 6 ust.1 lit. f RODO, a także w związku z</w:t>
      </w:r>
      <w:r w:rsidR="00B477D3"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koniecznością wypełnienia obowiązków prawnych ciążących na Administratorze (art. 6 ust.1 lit. c RODO), w szczególności obowiązków podatkowych, takich jak prowadzenie i przechowywanie ksiąg podatkowych i odpowiednich dokumentów.</w:t>
      </w:r>
    </w:p>
    <w:p w14:paraId="64F957E5" w14:textId="418F530C" w:rsidR="000C1CF5" w:rsidRPr="007460E6" w:rsidRDefault="000C1CF5"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Dane osobowe osób, o których mowa pkt 1 przetwarzane będą przez okres niezbędny do wykonania umowy, a po jej rozwiązaniu lub wygaśnięciu będą przechowywane zgodnie z przepisami ustawy z dnia 14 lipca 1983 roku o narodowym zasobie archiwalnym i archiwach (tj. Dz. U. z 2020 r. poz. 164 z późn. zm.) – przez 10 lat.</w:t>
      </w:r>
    </w:p>
    <w:p w14:paraId="4CADD803" w14:textId="2288B720" w:rsidR="000C1CF5" w:rsidRPr="007460E6" w:rsidRDefault="000C1CF5"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Dane osobowe osób, o których mowa w pkt 1 mogą być przekazane wyłącznie podmiotom, które uprawnione są do ich otrzymania przepisami prawa. Ponadto mogą być one ujawnione podmiotom, z</w:t>
      </w:r>
      <w:r w:rsidR="00B477D3"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którymi Administrator zawarł umowę na świadczenie usług serwisowych dla systemów informatycznych wykorzystywanych przy ich przetwarzaniu.</w:t>
      </w:r>
    </w:p>
    <w:p w14:paraId="4444D38A" w14:textId="5AFC6E52" w:rsidR="000C1CF5" w:rsidRPr="007460E6" w:rsidRDefault="000C1CF5"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Osobom, o których mowa w pkt 1 przysługuje prawo dostępu do własnych danych osobowych, do</w:t>
      </w:r>
      <w:r w:rsidR="00941939"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 xml:space="preserve">sprostowania lub uzupełniania, a także prawo żądania usunięcia, ograniczenia przetwarzania, sprzeciwu oraz przenoszenia danych w warunkach określonych powszechnie obowiązującymi przepisami prawa. </w:t>
      </w:r>
    </w:p>
    <w:p w14:paraId="1F7436EB" w14:textId="6B9949A5" w:rsidR="000C1CF5" w:rsidRPr="007460E6" w:rsidRDefault="000C1CF5"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Osobom, o których mowa w pkt 1 przysługuje prawo do wniesienia skargi do Prezesa Urzędu Ochrony Danych Osobowych w rozumieniu przepisów o ochronie danych osobowych w każdym </w:t>
      </w:r>
      <w:r w:rsidRPr="007460E6">
        <w:rPr>
          <w:rFonts w:ascii="Times New Roman" w:hAnsi="Times New Roman" w:cs="Times New Roman"/>
          <w:color w:val="000000" w:themeColor="text1"/>
        </w:rPr>
        <w:lastRenderedPageBreak/>
        <w:t>przypadku zaistnienia podejrzenia, że przetwarzanie jego danych osobowych następuje z naruszeniem powszechnie obowiązujących przepisów prawa.</w:t>
      </w:r>
    </w:p>
    <w:p w14:paraId="486B8A6C" w14:textId="5733E153" w:rsidR="000C1CF5" w:rsidRPr="007460E6" w:rsidRDefault="000C1CF5"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Obowiązek podania danych osobowych jest wymogiem umownym, a ich podanie jest niezbędne w</w:t>
      </w:r>
      <w:r w:rsidR="00941939"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celach związanych z zawarciem i realizacją umowy.</w:t>
      </w:r>
    </w:p>
    <w:p w14:paraId="60AA1BC9" w14:textId="72AB36F9" w:rsidR="000C1CF5" w:rsidRPr="007460E6" w:rsidRDefault="000C1CF5" w:rsidP="00042C5F">
      <w:pPr>
        <w:pStyle w:val="Akapitzlist"/>
        <w:widowControl w:val="0"/>
        <w:numPr>
          <w:ilvl w:val="0"/>
          <w:numId w:val="10"/>
        </w:numPr>
        <w:autoSpaceDE w:val="0"/>
        <w:autoSpaceDN w:val="0"/>
        <w:spacing w:after="12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Przetwarzane danych osobowych, o których mowa w pkt 1 nie będzie się odbywało w sposób zautomatyzowany, stosowanie do art. 22 RODO. </w:t>
      </w:r>
    </w:p>
    <w:p w14:paraId="15797060" w14:textId="7F777CE7" w:rsidR="000C1CF5" w:rsidRPr="007460E6" w:rsidRDefault="000C1CF5" w:rsidP="00042C5F">
      <w:pPr>
        <w:pStyle w:val="Akapitzlist"/>
        <w:widowControl w:val="0"/>
        <w:numPr>
          <w:ilvl w:val="0"/>
          <w:numId w:val="31"/>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 xml:space="preserve">Wykonawca zobowiązuje się przekazać informację stanowiącą treść § </w:t>
      </w:r>
      <w:r w:rsidR="00C107D4" w:rsidRPr="007460E6">
        <w:rPr>
          <w:rFonts w:ascii="Times New Roman" w:hAnsi="Times New Roman" w:cs="Times New Roman"/>
          <w:color w:val="000000" w:themeColor="text1"/>
        </w:rPr>
        <w:t>15</w:t>
      </w:r>
      <w:r w:rsidRPr="007460E6">
        <w:rPr>
          <w:rFonts w:ascii="Times New Roman" w:hAnsi="Times New Roman" w:cs="Times New Roman"/>
          <w:color w:val="000000" w:themeColor="text1"/>
        </w:rPr>
        <w:t xml:space="preserve"> ust</w:t>
      </w:r>
      <w:r w:rsidR="00C107D4" w:rsidRPr="007460E6">
        <w:rPr>
          <w:rFonts w:ascii="Times New Roman" w:hAnsi="Times New Roman" w:cs="Times New Roman"/>
          <w:color w:val="000000" w:themeColor="text1"/>
        </w:rPr>
        <w:t>.</w:t>
      </w:r>
      <w:r w:rsidRPr="007460E6">
        <w:rPr>
          <w:rFonts w:ascii="Times New Roman" w:hAnsi="Times New Roman" w:cs="Times New Roman"/>
          <w:color w:val="000000" w:themeColor="text1"/>
        </w:rPr>
        <w:t xml:space="preserve"> 1 niniejszej Umowy wszystkim swoim pracownikom, których dane osobowe zostaną przekazane Zamawiającemu w celu realizacji niniejszej umowy.</w:t>
      </w:r>
    </w:p>
    <w:p w14:paraId="193453F7" w14:textId="1DB49A9E" w:rsidR="000C1CF5" w:rsidRPr="007460E6" w:rsidRDefault="000C1CF5" w:rsidP="00217298">
      <w:pPr>
        <w:pStyle w:val="Nagwek2"/>
        <w:spacing w:after="120" w:line="360" w:lineRule="auto"/>
        <w:jc w:val="center"/>
        <w:rPr>
          <w:rFonts w:ascii="Times New Roman" w:hAnsi="Times New Roman" w:cs="Times New Roman"/>
          <w:b/>
          <w:color w:val="000000" w:themeColor="text1"/>
          <w:sz w:val="22"/>
          <w:szCs w:val="22"/>
        </w:rPr>
      </w:pPr>
      <w:r w:rsidRPr="007460E6">
        <w:rPr>
          <w:rFonts w:ascii="Times New Roman" w:hAnsi="Times New Roman" w:cs="Times New Roman"/>
          <w:b/>
          <w:color w:val="000000" w:themeColor="text1"/>
          <w:sz w:val="22"/>
          <w:szCs w:val="22"/>
        </w:rPr>
        <w:t>§ 1</w:t>
      </w:r>
      <w:r w:rsidR="00217298" w:rsidRPr="007460E6">
        <w:rPr>
          <w:rFonts w:ascii="Times New Roman" w:hAnsi="Times New Roman" w:cs="Times New Roman"/>
          <w:b/>
          <w:color w:val="000000" w:themeColor="text1"/>
          <w:sz w:val="22"/>
          <w:szCs w:val="22"/>
        </w:rPr>
        <w:t>6</w:t>
      </w:r>
      <w:r w:rsidRPr="007460E6">
        <w:rPr>
          <w:rFonts w:ascii="Times New Roman" w:hAnsi="Times New Roman" w:cs="Times New Roman"/>
          <w:b/>
          <w:color w:val="000000" w:themeColor="text1"/>
          <w:sz w:val="22"/>
          <w:szCs w:val="22"/>
        </w:rPr>
        <w:t>.</w:t>
      </w:r>
    </w:p>
    <w:p w14:paraId="77D3FF0C" w14:textId="5932261A" w:rsidR="002349A9" w:rsidRPr="007460E6" w:rsidRDefault="002349A9" w:rsidP="00042C5F">
      <w:pPr>
        <w:pStyle w:val="Akapitzlist"/>
        <w:widowControl w:val="0"/>
        <w:numPr>
          <w:ilvl w:val="0"/>
          <w:numId w:val="32"/>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Wykonawca zobowiązuje się do informowania Zamawiającego o zmianie formy prowadzonej działalności oraz zmianie adresu siedziby firmy i danych identyfikacyjnych firmy oraz numeru rachunku bankowego, pod rygorem poniesienia kosztów związanych z brakiem właściwych danych u</w:t>
      </w:r>
      <w:r w:rsidR="00941939"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Zamawiającego oraz pod rygorem uznania korespondencji kierowanej na ostatni podany przez Wykonawcę adres za skutecznie doręczony. Powyższe zobowiązanie dotyczy okresu obowiązywania umowy, gwarancji oraz niezakończonych rozliczeń wynikających z umowy. Zmiany te nie wymagają sporządzenia aneksu do umowy.</w:t>
      </w:r>
    </w:p>
    <w:p w14:paraId="53A64B0E" w14:textId="0CAFE58D" w:rsidR="00C758AF" w:rsidRPr="007460E6" w:rsidRDefault="00C758AF" w:rsidP="00042C5F">
      <w:pPr>
        <w:pStyle w:val="Akapitzlist"/>
        <w:widowControl w:val="0"/>
        <w:numPr>
          <w:ilvl w:val="0"/>
          <w:numId w:val="32"/>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Korespondencję przesłaną na adresy wskazane w komparycji umowy, każda ze Stron uzna za prawidłowo doręczoną, w przypadku niepowiadomienia drugiej Strony o zmianie swego adresu. Każda ze Stron przyjmuje na siebie odpowiedzialność za wszelkie negatywne skutki wynikłe z powodu niewskazania drugiej Stronie aktualnego adresu.</w:t>
      </w:r>
    </w:p>
    <w:p w14:paraId="0AF687FD" w14:textId="5588CF1E" w:rsidR="00C758AF" w:rsidRPr="007460E6" w:rsidRDefault="00C758AF" w:rsidP="00042C5F">
      <w:pPr>
        <w:pStyle w:val="Akapitzlist"/>
        <w:widowControl w:val="0"/>
        <w:numPr>
          <w:ilvl w:val="0"/>
          <w:numId w:val="32"/>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Strony ustalają, że ich aktualne adresy do korespondencji są tożsame z adresami wskazanymi w komparycji umowy.</w:t>
      </w:r>
    </w:p>
    <w:p w14:paraId="1AEC5B55" w14:textId="77777777" w:rsidR="002349A9" w:rsidRPr="007460E6" w:rsidRDefault="002349A9" w:rsidP="00042C5F">
      <w:pPr>
        <w:pStyle w:val="Akapitzlist"/>
        <w:widowControl w:val="0"/>
        <w:numPr>
          <w:ilvl w:val="0"/>
          <w:numId w:val="32"/>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Ewentualne spory powstałe w związku z zawarciem i wykonywaniem niniejszej umowy Strony będą starały się rozstrzygać polubownie.</w:t>
      </w:r>
    </w:p>
    <w:p w14:paraId="429A3884" w14:textId="77777777" w:rsidR="002349A9" w:rsidRPr="007460E6" w:rsidRDefault="002349A9" w:rsidP="00042C5F">
      <w:pPr>
        <w:pStyle w:val="Akapitzlist"/>
        <w:widowControl w:val="0"/>
        <w:numPr>
          <w:ilvl w:val="0"/>
          <w:numId w:val="32"/>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Spory wynikłe na tle niniejszej umowy będzie rozstrzygał sąd powszechny właściwy miejscowo dla siedziby Zamawiającego.</w:t>
      </w:r>
    </w:p>
    <w:p w14:paraId="3177075B" w14:textId="27DAFEE0" w:rsidR="002349A9" w:rsidRPr="007460E6" w:rsidRDefault="002349A9" w:rsidP="00042C5F">
      <w:pPr>
        <w:pStyle w:val="Akapitzlist"/>
        <w:widowControl w:val="0"/>
        <w:numPr>
          <w:ilvl w:val="0"/>
          <w:numId w:val="32"/>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 sprawach nieuregulowanych niniejszą umową mają zastosowanie odpowiednie przepisy ustawy Kodeksu cywilnego, ustawy Prawo budowlane, ustawy o prawie autorskim i prawach pokrewnych, ustawy o ochronie ludności i obronie cywilnej oraz inne przepisy powszechnie obowiązujące mające związek z przedmiotem zamówienia.</w:t>
      </w:r>
    </w:p>
    <w:p w14:paraId="3E61FB03" w14:textId="77777777" w:rsidR="002349A9" w:rsidRPr="007460E6" w:rsidRDefault="002349A9" w:rsidP="00042C5F">
      <w:pPr>
        <w:pStyle w:val="Akapitzlist"/>
        <w:widowControl w:val="0"/>
        <w:numPr>
          <w:ilvl w:val="0"/>
          <w:numId w:val="32"/>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t>Wszelkie zmiany treści niniejszej umowy oraz jej uzupełnienia wymagają formy pisemnej uzgodnionej przez Strony, pod rygorem ich nieważności.</w:t>
      </w:r>
    </w:p>
    <w:p w14:paraId="42356595" w14:textId="295B6BF2" w:rsidR="002320F1" w:rsidRPr="007460E6" w:rsidRDefault="00F77317" w:rsidP="00042C5F">
      <w:pPr>
        <w:pStyle w:val="Akapitzlist"/>
        <w:widowControl w:val="0"/>
        <w:numPr>
          <w:ilvl w:val="0"/>
          <w:numId w:val="32"/>
        </w:numPr>
        <w:tabs>
          <w:tab w:val="left" w:pos="0"/>
        </w:tabs>
        <w:autoSpaceDE w:val="0"/>
        <w:autoSpaceDN w:val="0"/>
        <w:spacing w:after="0" w:line="360" w:lineRule="auto"/>
        <w:jc w:val="both"/>
        <w:rPr>
          <w:rFonts w:ascii="Times New Roman" w:hAnsi="Times New Roman" w:cs="Times New Roman"/>
          <w:color w:val="000000" w:themeColor="text1"/>
          <w:u w:val="single"/>
        </w:rPr>
      </w:pPr>
      <w:r w:rsidRPr="007460E6">
        <w:rPr>
          <w:rFonts w:ascii="Times New Roman" w:hAnsi="Times New Roman" w:cs="Times New Roman"/>
          <w:color w:val="000000" w:themeColor="text1"/>
        </w:rPr>
        <w:t>Umowa zostaje zawarta z chwilą złożenia podpisów przez obie Strony. W przypadku podpisania umowy w formie elektronicznej, za datę zawarcia umowy uznaje się datę złożenia ostatniego z kwalifikowanych podpisów elektronicznych.</w:t>
      </w:r>
      <w:r w:rsidR="002320F1" w:rsidRPr="007460E6">
        <w:rPr>
          <w:rFonts w:ascii="Times New Roman" w:hAnsi="Times New Roman" w:cs="Times New Roman"/>
          <w:color w:val="000000" w:themeColor="text1"/>
        </w:rPr>
        <w:t xml:space="preserve"> </w:t>
      </w:r>
    </w:p>
    <w:p w14:paraId="2A60586C" w14:textId="62E424C0" w:rsidR="0007425D" w:rsidRPr="007460E6" w:rsidRDefault="002349A9" w:rsidP="00042C5F">
      <w:pPr>
        <w:pStyle w:val="Akapitzlist"/>
        <w:widowControl w:val="0"/>
        <w:numPr>
          <w:ilvl w:val="0"/>
          <w:numId w:val="32"/>
        </w:numPr>
        <w:tabs>
          <w:tab w:val="left" w:pos="0"/>
        </w:tabs>
        <w:autoSpaceDE w:val="0"/>
        <w:autoSpaceDN w:val="0"/>
        <w:spacing w:after="0" w:line="360" w:lineRule="auto"/>
        <w:jc w:val="both"/>
        <w:rPr>
          <w:rFonts w:ascii="Times New Roman" w:hAnsi="Times New Roman" w:cs="Times New Roman"/>
          <w:color w:val="000000" w:themeColor="text1"/>
        </w:rPr>
      </w:pPr>
      <w:r w:rsidRPr="007460E6">
        <w:rPr>
          <w:rFonts w:ascii="Times New Roman" w:hAnsi="Times New Roman" w:cs="Times New Roman"/>
          <w:color w:val="000000" w:themeColor="text1"/>
        </w:rPr>
        <w:lastRenderedPageBreak/>
        <w:t xml:space="preserve">Umowę sporządzono </w:t>
      </w:r>
      <w:r w:rsidR="00F77317" w:rsidRPr="007460E6">
        <w:rPr>
          <w:rFonts w:ascii="Times New Roman" w:hAnsi="Times New Roman" w:cs="Times New Roman"/>
          <w:color w:val="000000" w:themeColor="text1"/>
        </w:rPr>
        <w:t xml:space="preserve">w postaci elektronicznej lub </w:t>
      </w:r>
      <w:r w:rsidRPr="007460E6">
        <w:rPr>
          <w:rFonts w:ascii="Times New Roman" w:hAnsi="Times New Roman" w:cs="Times New Roman"/>
          <w:color w:val="000000" w:themeColor="text1"/>
        </w:rPr>
        <w:t xml:space="preserve">w </w:t>
      </w:r>
      <w:r w:rsidR="005034E8" w:rsidRPr="007460E6">
        <w:rPr>
          <w:rFonts w:ascii="Times New Roman" w:hAnsi="Times New Roman" w:cs="Times New Roman"/>
          <w:color w:val="000000" w:themeColor="text1"/>
        </w:rPr>
        <w:t>dwóch</w:t>
      </w:r>
      <w:r w:rsidRPr="007460E6">
        <w:rPr>
          <w:rFonts w:ascii="Times New Roman" w:hAnsi="Times New Roman" w:cs="Times New Roman"/>
          <w:color w:val="000000" w:themeColor="text1"/>
        </w:rPr>
        <w:t xml:space="preserve"> jednobrzmiących egzemplarzach, z</w:t>
      </w:r>
      <w:r w:rsidR="00F77317" w:rsidRPr="007460E6">
        <w:rPr>
          <w:rFonts w:ascii="Times New Roman" w:hAnsi="Times New Roman" w:cs="Times New Roman"/>
          <w:color w:val="000000" w:themeColor="text1"/>
        </w:rPr>
        <w:t> </w:t>
      </w:r>
      <w:r w:rsidRPr="007460E6">
        <w:rPr>
          <w:rFonts w:ascii="Times New Roman" w:hAnsi="Times New Roman" w:cs="Times New Roman"/>
          <w:color w:val="000000" w:themeColor="text1"/>
        </w:rPr>
        <w:t>których jeden egzemplarz otrzymuje Wykonawca, a</w:t>
      </w:r>
      <w:r w:rsidR="005034E8" w:rsidRPr="007460E6">
        <w:rPr>
          <w:rFonts w:ascii="Times New Roman" w:hAnsi="Times New Roman" w:cs="Times New Roman"/>
          <w:color w:val="000000" w:themeColor="text1"/>
        </w:rPr>
        <w:t xml:space="preserve"> drugi egzemplarz </w:t>
      </w:r>
      <w:r w:rsidRPr="007460E6">
        <w:rPr>
          <w:rFonts w:ascii="Times New Roman" w:hAnsi="Times New Roman" w:cs="Times New Roman"/>
          <w:color w:val="000000" w:themeColor="text1"/>
        </w:rPr>
        <w:t>Zamawiający.</w:t>
      </w:r>
    </w:p>
    <w:p w14:paraId="5E1CA2C3" w14:textId="77777777" w:rsidR="00C107D4" w:rsidRPr="007460E6" w:rsidRDefault="00C107D4" w:rsidP="00F22E40">
      <w:pPr>
        <w:pStyle w:val="Akapitzlist"/>
        <w:widowControl w:val="0"/>
        <w:tabs>
          <w:tab w:val="left" w:pos="0"/>
        </w:tabs>
        <w:autoSpaceDE w:val="0"/>
        <w:autoSpaceDN w:val="0"/>
        <w:spacing w:after="0" w:line="360" w:lineRule="auto"/>
        <w:ind w:left="284"/>
        <w:jc w:val="both"/>
        <w:rPr>
          <w:rFonts w:ascii="Times New Roman" w:hAnsi="Times New Roman" w:cs="Times New Roman"/>
          <w:color w:val="000000" w:themeColor="text1"/>
        </w:rPr>
      </w:pPr>
    </w:p>
    <w:p w14:paraId="4D2CEA5F" w14:textId="0A681F3C" w:rsidR="0007425D" w:rsidRPr="007460E6" w:rsidRDefault="0007425D" w:rsidP="001C0866">
      <w:pPr>
        <w:spacing w:after="120" w:line="360" w:lineRule="auto"/>
        <w:ind w:left="425" w:right="36" w:firstLine="284"/>
        <w:jc w:val="both"/>
        <w:rPr>
          <w:rFonts w:ascii="Times New Roman" w:hAnsi="Times New Roman" w:cs="Times New Roman"/>
          <w:b/>
          <w:bCs/>
          <w:color w:val="000000" w:themeColor="text1"/>
        </w:rPr>
      </w:pPr>
      <w:r w:rsidRPr="007460E6">
        <w:rPr>
          <w:rFonts w:ascii="Times New Roman" w:hAnsi="Times New Roman" w:cs="Times New Roman"/>
          <w:b/>
          <w:bCs/>
          <w:color w:val="000000" w:themeColor="text1"/>
        </w:rPr>
        <w:t xml:space="preserve">       Zamawiający                                                       </w:t>
      </w:r>
      <w:r w:rsidR="00941939" w:rsidRPr="007460E6">
        <w:rPr>
          <w:rFonts w:ascii="Times New Roman" w:hAnsi="Times New Roman" w:cs="Times New Roman"/>
          <w:b/>
          <w:bCs/>
          <w:color w:val="000000" w:themeColor="text1"/>
        </w:rPr>
        <w:tab/>
      </w:r>
      <w:r w:rsidRPr="007460E6">
        <w:rPr>
          <w:rFonts w:ascii="Times New Roman" w:hAnsi="Times New Roman" w:cs="Times New Roman"/>
          <w:b/>
          <w:bCs/>
          <w:color w:val="000000" w:themeColor="text1"/>
        </w:rPr>
        <w:t xml:space="preserve"> Wykonawca</w:t>
      </w:r>
    </w:p>
    <w:p w14:paraId="17EEA940" w14:textId="77777777" w:rsidR="00941939" w:rsidRPr="007460E6" w:rsidRDefault="00941939" w:rsidP="001C0866">
      <w:pPr>
        <w:spacing w:after="120" w:line="360" w:lineRule="auto"/>
        <w:ind w:left="425" w:right="36" w:firstLine="284"/>
        <w:jc w:val="both"/>
        <w:rPr>
          <w:rFonts w:ascii="Times New Roman" w:hAnsi="Times New Roman" w:cs="Times New Roman"/>
          <w:b/>
          <w:bCs/>
          <w:color w:val="000000" w:themeColor="text1"/>
        </w:rPr>
      </w:pPr>
    </w:p>
    <w:p w14:paraId="25B37A17" w14:textId="5682EBDC" w:rsidR="00941939" w:rsidRPr="007460E6" w:rsidRDefault="00941939" w:rsidP="00941939">
      <w:pPr>
        <w:spacing w:after="0" w:line="276" w:lineRule="auto"/>
        <w:jc w:val="both"/>
        <w:rPr>
          <w:rFonts w:ascii="Times New Roman" w:hAnsi="Times New Roman" w:cs="Times New Roman"/>
        </w:rPr>
      </w:pPr>
      <w:r w:rsidRPr="007460E6">
        <w:rPr>
          <w:rFonts w:ascii="Times New Roman" w:hAnsi="Times New Roman" w:cs="Times New Roman"/>
          <w:sz w:val="18"/>
          <w:szCs w:val="18"/>
        </w:rPr>
        <w:t xml:space="preserve">Data i podpis </w:t>
      </w:r>
      <w:r w:rsidRPr="007460E6">
        <w:rPr>
          <w:rFonts w:ascii="Times New Roman" w:hAnsi="Times New Roman" w:cs="Times New Roman"/>
        </w:rPr>
        <w:t>……………………</w:t>
      </w:r>
      <w:proofErr w:type="gramStart"/>
      <w:r w:rsidRPr="007460E6">
        <w:rPr>
          <w:rFonts w:ascii="Times New Roman" w:hAnsi="Times New Roman" w:cs="Times New Roman"/>
        </w:rPr>
        <w:t>…….</w:t>
      </w:r>
      <w:proofErr w:type="gramEnd"/>
      <w:r w:rsidRPr="007460E6">
        <w:rPr>
          <w:rFonts w:ascii="Times New Roman" w:hAnsi="Times New Roman" w:cs="Times New Roman"/>
        </w:rPr>
        <w:t>.</w:t>
      </w:r>
      <w:r w:rsidRPr="007460E6">
        <w:rPr>
          <w:rFonts w:ascii="Times New Roman" w:hAnsi="Times New Roman" w:cs="Times New Roman"/>
        </w:rPr>
        <w:tab/>
      </w:r>
      <w:r w:rsidRPr="007460E6">
        <w:rPr>
          <w:rFonts w:ascii="Times New Roman" w:hAnsi="Times New Roman" w:cs="Times New Roman"/>
        </w:rPr>
        <w:tab/>
      </w:r>
      <w:r w:rsidRPr="007460E6">
        <w:rPr>
          <w:rFonts w:ascii="Times New Roman" w:hAnsi="Times New Roman" w:cs="Times New Roman"/>
        </w:rPr>
        <w:tab/>
      </w:r>
      <w:r w:rsidRPr="007460E6">
        <w:rPr>
          <w:rFonts w:ascii="Times New Roman" w:hAnsi="Times New Roman" w:cs="Times New Roman"/>
          <w:sz w:val="18"/>
          <w:szCs w:val="18"/>
        </w:rPr>
        <w:t xml:space="preserve">Data i podpis </w:t>
      </w:r>
      <w:r w:rsidRPr="007460E6">
        <w:rPr>
          <w:rFonts w:ascii="Times New Roman" w:hAnsi="Times New Roman" w:cs="Times New Roman"/>
        </w:rPr>
        <w:t>……………………</w:t>
      </w:r>
      <w:proofErr w:type="gramStart"/>
      <w:r w:rsidRPr="007460E6">
        <w:rPr>
          <w:rFonts w:ascii="Times New Roman" w:hAnsi="Times New Roman" w:cs="Times New Roman"/>
        </w:rPr>
        <w:t>…….</w:t>
      </w:r>
      <w:proofErr w:type="gramEnd"/>
      <w:r w:rsidRPr="007460E6">
        <w:rPr>
          <w:rFonts w:ascii="Times New Roman" w:hAnsi="Times New Roman" w:cs="Times New Roman"/>
        </w:rPr>
        <w:t>.</w:t>
      </w:r>
    </w:p>
    <w:p w14:paraId="715F9619" w14:textId="77777777" w:rsidR="00941939" w:rsidRPr="007460E6" w:rsidRDefault="00941939" w:rsidP="00941939">
      <w:pPr>
        <w:spacing w:after="0" w:line="276" w:lineRule="auto"/>
        <w:ind w:firstLine="709"/>
        <w:jc w:val="both"/>
        <w:rPr>
          <w:rFonts w:ascii="Times New Roman" w:hAnsi="Times New Roman" w:cs="Times New Roman"/>
        </w:rPr>
      </w:pPr>
      <w:r w:rsidRPr="007460E6">
        <w:rPr>
          <w:rFonts w:ascii="Times New Roman" w:hAnsi="Times New Roman" w:cs="Times New Roman"/>
        </w:rPr>
        <w:t>STAROSTA</w:t>
      </w:r>
    </w:p>
    <w:p w14:paraId="7B0E43CD" w14:textId="77777777" w:rsidR="00941939" w:rsidRPr="007460E6" w:rsidRDefault="00941939" w:rsidP="00941939">
      <w:pPr>
        <w:spacing w:after="0" w:line="276" w:lineRule="auto"/>
        <w:ind w:left="1068" w:firstLine="348"/>
        <w:jc w:val="both"/>
        <w:rPr>
          <w:rFonts w:ascii="Times New Roman" w:hAnsi="Times New Roman" w:cs="Times New Roman"/>
        </w:rPr>
      </w:pPr>
    </w:p>
    <w:p w14:paraId="6D4C0016" w14:textId="77777777" w:rsidR="00941939" w:rsidRPr="007460E6" w:rsidRDefault="00941939" w:rsidP="00941939">
      <w:pPr>
        <w:spacing w:after="0" w:line="276" w:lineRule="auto"/>
        <w:ind w:left="1068" w:firstLine="348"/>
        <w:jc w:val="both"/>
        <w:rPr>
          <w:rFonts w:ascii="Times New Roman" w:hAnsi="Times New Roman" w:cs="Times New Roman"/>
        </w:rPr>
      </w:pPr>
    </w:p>
    <w:p w14:paraId="17AC4C7F" w14:textId="77777777" w:rsidR="00941939" w:rsidRPr="007460E6" w:rsidRDefault="00941939" w:rsidP="00941939">
      <w:pPr>
        <w:spacing w:after="0" w:line="276" w:lineRule="auto"/>
        <w:jc w:val="both"/>
        <w:rPr>
          <w:rFonts w:ascii="Times New Roman" w:hAnsi="Times New Roman" w:cs="Times New Roman"/>
        </w:rPr>
      </w:pPr>
      <w:r w:rsidRPr="007460E6">
        <w:rPr>
          <w:rFonts w:ascii="Times New Roman" w:hAnsi="Times New Roman" w:cs="Times New Roman"/>
          <w:sz w:val="18"/>
          <w:szCs w:val="18"/>
        </w:rPr>
        <w:t xml:space="preserve">Data i podpis </w:t>
      </w:r>
      <w:r w:rsidRPr="007460E6">
        <w:rPr>
          <w:rFonts w:ascii="Times New Roman" w:hAnsi="Times New Roman" w:cs="Times New Roman"/>
        </w:rPr>
        <w:t>……………………</w:t>
      </w:r>
      <w:proofErr w:type="gramStart"/>
      <w:r w:rsidRPr="007460E6">
        <w:rPr>
          <w:rFonts w:ascii="Times New Roman" w:hAnsi="Times New Roman" w:cs="Times New Roman"/>
        </w:rPr>
        <w:t>…….</w:t>
      </w:r>
      <w:proofErr w:type="gramEnd"/>
      <w:r w:rsidRPr="007460E6">
        <w:rPr>
          <w:rFonts w:ascii="Times New Roman" w:hAnsi="Times New Roman" w:cs="Times New Roman"/>
        </w:rPr>
        <w:t>.</w:t>
      </w:r>
    </w:p>
    <w:p w14:paraId="47FF6B65" w14:textId="77777777" w:rsidR="00941939" w:rsidRPr="007460E6" w:rsidRDefault="00941939" w:rsidP="00941939">
      <w:pPr>
        <w:spacing w:after="0" w:line="276" w:lineRule="auto"/>
        <w:ind w:left="360"/>
        <w:jc w:val="both"/>
        <w:rPr>
          <w:rFonts w:ascii="Times New Roman" w:hAnsi="Times New Roman" w:cs="Times New Roman"/>
        </w:rPr>
      </w:pPr>
      <w:r w:rsidRPr="007460E6">
        <w:rPr>
          <w:rFonts w:ascii="Times New Roman" w:hAnsi="Times New Roman" w:cs="Times New Roman"/>
        </w:rPr>
        <w:t xml:space="preserve"> WICESTAROSTA           </w:t>
      </w:r>
    </w:p>
    <w:p w14:paraId="2CC7D191" w14:textId="77777777" w:rsidR="00941939" w:rsidRPr="007460E6" w:rsidRDefault="00941939" w:rsidP="00941939">
      <w:pPr>
        <w:spacing w:after="0" w:line="276" w:lineRule="auto"/>
        <w:ind w:left="360"/>
        <w:jc w:val="both"/>
        <w:rPr>
          <w:rFonts w:ascii="Times New Roman" w:hAnsi="Times New Roman" w:cs="Times New Roman"/>
        </w:rPr>
      </w:pPr>
    </w:p>
    <w:p w14:paraId="08BF7348" w14:textId="77777777" w:rsidR="00941939" w:rsidRPr="007460E6" w:rsidRDefault="00941939" w:rsidP="00941939">
      <w:pPr>
        <w:spacing w:after="0" w:line="276" w:lineRule="auto"/>
        <w:ind w:left="360"/>
        <w:jc w:val="both"/>
        <w:rPr>
          <w:rFonts w:ascii="Times New Roman" w:hAnsi="Times New Roman" w:cs="Times New Roman"/>
        </w:rPr>
      </w:pPr>
    </w:p>
    <w:p w14:paraId="33B64F33" w14:textId="77777777" w:rsidR="00941939" w:rsidRPr="007460E6" w:rsidRDefault="00941939" w:rsidP="00941939">
      <w:pPr>
        <w:spacing w:after="0" w:line="276" w:lineRule="auto"/>
        <w:jc w:val="both"/>
        <w:rPr>
          <w:rFonts w:ascii="Times New Roman" w:hAnsi="Times New Roman" w:cs="Times New Roman"/>
        </w:rPr>
      </w:pPr>
      <w:r w:rsidRPr="007460E6">
        <w:rPr>
          <w:rFonts w:ascii="Times New Roman" w:hAnsi="Times New Roman" w:cs="Times New Roman"/>
          <w:sz w:val="18"/>
          <w:szCs w:val="18"/>
        </w:rPr>
        <w:t xml:space="preserve">Data i podpis </w:t>
      </w:r>
      <w:r w:rsidRPr="007460E6">
        <w:rPr>
          <w:rFonts w:ascii="Times New Roman" w:hAnsi="Times New Roman" w:cs="Times New Roman"/>
        </w:rPr>
        <w:t>……………………</w:t>
      </w:r>
      <w:proofErr w:type="gramStart"/>
      <w:r w:rsidRPr="007460E6">
        <w:rPr>
          <w:rFonts w:ascii="Times New Roman" w:hAnsi="Times New Roman" w:cs="Times New Roman"/>
        </w:rPr>
        <w:t>…….</w:t>
      </w:r>
      <w:proofErr w:type="gramEnd"/>
      <w:r w:rsidRPr="007460E6">
        <w:rPr>
          <w:rFonts w:ascii="Times New Roman" w:hAnsi="Times New Roman" w:cs="Times New Roman"/>
        </w:rPr>
        <w:t xml:space="preserve">.        </w:t>
      </w:r>
    </w:p>
    <w:p w14:paraId="4F280EC2" w14:textId="50A49736" w:rsidR="0007425D" w:rsidRPr="007460E6" w:rsidRDefault="00941939" w:rsidP="00217298">
      <w:pPr>
        <w:spacing w:after="0" w:line="276" w:lineRule="auto"/>
        <w:jc w:val="both"/>
        <w:rPr>
          <w:rFonts w:ascii="Times New Roman" w:hAnsi="Times New Roman" w:cs="Times New Roman"/>
        </w:rPr>
      </w:pPr>
      <w:r w:rsidRPr="007460E6">
        <w:rPr>
          <w:rFonts w:ascii="Times New Roman" w:hAnsi="Times New Roman" w:cs="Times New Roman"/>
        </w:rPr>
        <w:t>KONTRASYGNATA SKARBNIKA</w:t>
      </w:r>
    </w:p>
    <w:sectPr w:rsidR="0007425D" w:rsidRPr="007460E6" w:rsidSect="00E73E0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C35A7" w14:textId="77777777" w:rsidR="00860E2C" w:rsidRDefault="00860E2C" w:rsidP="0053436D">
      <w:pPr>
        <w:spacing w:after="0" w:line="240" w:lineRule="auto"/>
      </w:pPr>
      <w:r>
        <w:separator/>
      </w:r>
    </w:p>
  </w:endnote>
  <w:endnote w:type="continuationSeparator" w:id="0">
    <w:p w14:paraId="4BDD0DB9" w14:textId="77777777" w:rsidR="00860E2C" w:rsidRDefault="00860E2C" w:rsidP="00534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宋体">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136004627"/>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14:paraId="04661593" w14:textId="23CBF4FA" w:rsidR="0053436D" w:rsidRPr="006B0911" w:rsidRDefault="0053436D" w:rsidP="0053436D">
            <w:pPr>
              <w:pStyle w:val="Stopka"/>
              <w:jc w:val="center"/>
              <w:rPr>
                <w:rFonts w:ascii="Times New Roman" w:hAnsi="Times New Roman" w:cs="Times New Roman"/>
              </w:rPr>
            </w:pPr>
            <w:r w:rsidRPr="006B0911">
              <w:rPr>
                <w:rFonts w:ascii="Times New Roman" w:hAnsi="Times New Roman" w:cs="Times New Roman"/>
                <w:sz w:val="20"/>
                <w:szCs w:val="20"/>
              </w:rPr>
              <w:fldChar w:fldCharType="begin"/>
            </w:r>
            <w:r w:rsidRPr="006B0911">
              <w:rPr>
                <w:rFonts w:ascii="Times New Roman" w:hAnsi="Times New Roman" w:cs="Times New Roman"/>
                <w:sz w:val="20"/>
                <w:szCs w:val="20"/>
              </w:rPr>
              <w:instrText>PAGE</w:instrText>
            </w:r>
            <w:r w:rsidRPr="006B0911">
              <w:rPr>
                <w:rFonts w:ascii="Times New Roman" w:hAnsi="Times New Roman" w:cs="Times New Roman"/>
                <w:sz w:val="20"/>
                <w:szCs w:val="20"/>
              </w:rPr>
              <w:fldChar w:fldCharType="separate"/>
            </w:r>
            <w:r w:rsidRPr="006B0911">
              <w:rPr>
                <w:rFonts w:ascii="Times New Roman" w:hAnsi="Times New Roman" w:cs="Times New Roman"/>
                <w:sz w:val="20"/>
                <w:szCs w:val="20"/>
              </w:rPr>
              <w:t>2</w:t>
            </w:r>
            <w:r w:rsidRPr="006B0911">
              <w:rPr>
                <w:rFonts w:ascii="Times New Roman" w:hAnsi="Times New Roman" w:cs="Times New Roman"/>
                <w:sz w:val="20"/>
                <w:szCs w:val="20"/>
              </w:rPr>
              <w:fldChar w:fldCharType="end"/>
            </w:r>
            <w:r w:rsidRPr="006B0911">
              <w:rPr>
                <w:rFonts w:ascii="Times New Roman" w:hAnsi="Times New Roman" w:cs="Times New Roman"/>
                <w:sz w:val="20"/>
                <w:szCs w:val="20"/>
              </w:rPr>
              <w:t xml:space="preserve"> / </w:t>
            </w:r>
            <w:r w:rsidRPr="006B0911">
              <w:rPr>
                <w:rFonts w:ascii="Times New Roman" w:hAnsi="Times New Roman" w:cs="Times New Roman"/>
                <w:sz w:val="20"/>
                <w:szCs w:val="20"/>
              </w:rPr>
              <w:fldChar w:fldCharType="begin"/>
            </w:r>
            <w:r w:rsidRPr="006B0911">
              <w:rPr>
                <w:rFonts w:ascii="Times New Roman" w:hAnsi="Times New Roman" w:cs="Times New Roman"/>
                <w:sz w:val="20"/>
                <w:szCs w:val="20"/>
              </w:rPr>
              <w:instrText>NUMPAGES</w:instrText>
            </w:r>
            <w:r w:rsidRPr="006B0911">
              <w:rPr>
                <w:rFonts w:ascii="Times New Roman" w:hAnsi="Times New Roman" w:cs="Times New Roman"/>
                <w:sz w:val="20"/>
                <w:szCs w:val="20"/>
              </w:rPr>
              <w:fldChar w:fldCharType="separate"/>
            </w:r>
            <w:r w:rsidRPr="006B0911">
              <w:rPr>
                <w:rFonts w:ascii="Times New Roman" w:hAnsi="Times New Roman" w:cs="Times New Roman"/>
                <w:sz w:val="20"/>
                <w:szCs w:val="20"/>
              </w:rPr>
              <w:t>2</w:t>
            </w:r>
            <w:r w:rsidRPr="006B0911">
              <w:rPr>
                <w:rFonts w:ascii="Times New Roman" w:hAnsi="Times New Roman" w:cs="Times New Roman"/>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3D01D" w14:textId="77777777" w:rsidR="00860E2C" w:rsidRDefault="00860E2C" w:rsidP="0053436D">
      <w:pPr>
        <w:spacing w:after="0" w:line="240" w:lineRule="auto"/>
      </w:pPr>
      <w:r>
        <w:separator/>
      </w:r>
    </w:p>
  </w:footnote>
  <w:footnote w:type="continuationSeparator" w:id="0">
    <w:p w14:paraId="3FCACFB6" w14:textId="77777777" w:rsidR="00860E2C" w:rsidRDefault="00860E2C" w:rsidP="00534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C6CA7" w14:textId="28B3736A" w:rsidR="001B49D3" w:rsidRDefault="001B49D3">
    <w:pPr>
      <w:pStyle w:val="Nagwek"/>
    </w:pPr>
    <w:r>
      <w:rPr>
        <w:noProof/>
        <w:sz w:val="20"/>
      </w:rPr>
      <w:drawing>
        <wp:anchor distT="0" distB="0" distL="0" distR="0" simplePos="0" relativeHeight="251659264" behindDoc="1" locked="0" layoutInCell="1" allowOverlap="1" wp14:anchorId="075F7FD4" wp14:editId="117FF72C">
          <wp:simplePos x="0" y="0"/>
          <wp:positionH relativeFrom="page">
            <wp:posOffset>4671695</wp:posOffset>
          </wp:positionH>
          <wp:positionV relativeFrom="page">
            <wp:posOffset>258445</wp:posOffset>
          </wp:positionV>
          <wp:extent cx="1865467" cy="521288"/>
          <wp:effectExtent l="0" t="0" r="0" b="0"/>
          <wp:wrapNone/>
          <wp:docPr id="92792055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65467" cy="52128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1548"/>
    <w:multiLevelType w:val="hybridMultilevel"/>
    <w:tmpl w:val="109EBBFC"/>
    <w:lvl w:ilvl="0" w:tplc="0E60FF50">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D8E3497"/>
    <w:multiLevelType w:val="hybridMultilevel"/>
    <w:tmpl w:val="828A80E2"/>
    <w:lvl w:ilvl="0" w:tplc="2E689D4A">
      <w:start w:val="1"/>
      <w:numFmt w:val="decimal"/>
      <w:suff w:val="space"/>
      <w:lvlText w:val="%1)"/>
      <w:lvlJc w:val="left"/>
      <w:pPr>
        <w:ind w:left="0" w:firstLine="0"/>
      </w:pPr>
      <w:rPr>
        <w:rFonts w:ascii="Times New Roman" w:eastAsia="Calibri" w:hAnsi="Times New Roman" w:cs="Times New Roman" w:hint="default"/>
        <w:b w:val="0"/>
        <w:bCs w:val="0"/>
        <w:i w:val="0"/>
        <w:iCs w:val="0"/>
        <w:spacing w:val="0"/>
        <w:w w:val="100"/>
        <w:sz w:val="22"/>
        <w:szCs w:val="22"/>
        <w:lang w:val="pl-PL"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6AA279E"/>
    <w:multiLevelType w:val="hybridMultilevel"/>
    <w:tmpl w:val="780856D0"/>
    <w:lvl w:ilvl="0" w:tplc="FFFFFFFF">
      <w:start w:val="1"/>
      <w:numFmt w:val="lowerLetter"/>
      <w:suff w:val="space"/>
      <w:lvlText w:val="%1)"/>
      <w:lvlJc w:val="left"/>
      <w:pPr>
        <w:ind w:left="0" w:firstLine="284"/>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19631567"/>
    <w:multiLevelType w:val="hybridMultilevel"/>
    <w:tmpl w:val="109EBBF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AE90565"/>
    <w:multiLevelType w:val="hybridMultilevel"/>
    <w:tmpl w:val="AD4CD572"/>
    <w:lvl w:ilvl="0" w:tplc="2A820868">
      <w:start w:val="1"/>
      <w:numFmt w:val="decimal"/>
      <w:suff w:val="space"/>
      <w:lvlText w:val="%1)"/>
      <w:lvlJc w:val="left"/>
      <w:pPr>
        <w:ind w:left="0" w:firstLine="0"/>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F617D63"/>
    <w:multiLevelType w:val="hybridMultilevel"/>
    <w:tmpl w:val="0F76818C"/>
    <w:lvl w:ilvl="0" w:tplc="5DA0253C">
      <w:start w:val="1"/>
      <w:numFmt w:val="decimal"/>
      <w:suff w:val="space"/>
      <w:lvlText w:val="%1."/>
      <w:lvlJc w:val="left"/>
      <w:pPr>
        <w:ind w:left="284" w:hanging="284"/>
      </w:pPr>
      <w:rPr>
        <w:rFonts w:ascii="Times New Roman" w:eastAsia="Calibri" w:hAnsi="Times New Roman" w:cs="Times New Roman" w:hint="default"/>
        <w:b w:val="0"/>
        <w:bCs w:val="0"/>
        <w:i w:val="0"/>
        <w:iCs w:val="0"/>
        <w:strike w:val="0"/>
        <w:color w:val="auto"/>
        <w:spacing w:val="0"/>
        <w:w w:val="100"/>
        <w:sz w:val="22"/>
        <w:szCs w:val="22"/>
        <w:lang w:val="pl-PL" w:eastAsia="en-US" w:bidi="ar-SA"/>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1590F68"/>
    <w:multiLevelType w:val="hybridMultilevel"/>
    <w:tmpl w:val="780856D0"/>
    <w:lvl w:ilvl="0" w:tplc="421A3186">
      <w:start w:val="1"/>
      <w:numFmt w:val="lowerLetter"/>
      <w:suff w:val="space"/>
      <w:lvlText w:val="%1)"/>
      <w:lvlJc w:val="left"/>
      <w:pPr>
        <w:ind w:left="0" w:firstLine="284"/>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240C2418"/>
    <w:multiLevelType w:val="hybridMultilevel"/>
    <w:tmpl w:val="109EBBF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5E20B84"/>
    <w:multiLevelType w:val="hybridMultilevel"/>
    <w:tmpl w:val="0DFCBD30"/>
    <w:lvl w:ilvl="0" w:tplc="FAD8DA64">
      <w:start w:val="1"/>
      <w:numFmt w:val="lowerLetter"/>
      <w:suff w:val="space"/>
      <w:lvlText w:val="%1)"/>
      <w:lvlJc w:val="left"/>
      <w:pPr>
        <w:ind w:left="0" w:firstLine="284"/>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9" w15:restartNumberingAfterBreak="0">
    <w:nsid w:val="273300B1"/>
    <w:multiLevelType w:val="hybridMultilevel"/>
    <w:tmpl w:val="7B1439FA"/>
    <w:lvl w:ilvl="0" w:tplc="3970F08A">
      <w:start w:val="1"/>
      <w:numFmt w:val="lowerLetter"/>
      <w:lvlText w:val="%1)"/>
      <w:lvlJc w:val="left"/>
      <w:pPr>
        <w:ind w:left="0" w:firstLine="0"/>
      </w:pPr>
      <w:rPr>
        <w:rFonts w:hint="default"/>
        <w:b w:val="0"/>
        <w:bCs w:val="0"/>
        <w:i w:val="0"/>
        <w:iCs w:val="0"/>
        <w:color w:val="auto"/>
        <w:spacing w:val="0"/>
        <w:w w:val="100"/>
        <w:sz w:val="22"/>
        <w:szCs w:val="22"/>
        <w:lang w:val="pl-PL" w:eastAsia="en-US" w:bidi="ar-SA"/>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A280994"/>
    <w:multiLevelType w:val="hybridMultilevel"/>
    <w:tmpl w:val="109EBBF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2C1114"/>
    <w:multiLevelType w:val="multilevel"/>
    <w:tmpl w:val="138C54D0"/>
    <w:lvl w:ilvl="0">
      <w:start w:val="1"/>
      <w:numFmt w:val="decimal"/>
      <w:lvlText w:val="Rozdział %1."/>
      <w:lvlJc w:val="left"/>
      <w:pPr>
        <w:ind w:left="0" w:firstLine="0"/>
      </w:pPr>
      <w:rPr>
        <w:rFonts w:hint="default"/>
        <w:b w:val="0"/>
        <w:bCs w:val="0"/>
      </w:rPr>
    </w:lvl>
    <w:lvl w:ilvl="1">
      <w:start w:val="1"/>
      <w:numFmt w:val="decimal"/>
      <w:suff w:val="space"/>
      <w:lvlText w:val="%1.%2."/>
      <w:lvlJc w:val="left"/>
      <w:pPr>
        <w:ind w:left="0" w:firstLine="0"/>
      </w:pPr>
      <w:rPr>
        <w:rFonts w:ascii="Times New Roman" w:hAnsi="Times New Roman" w:cs="Times New Roman" w:hint="default"/>
        <w:b w:val="0"/>
        <w:bCs/>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32077390"/>
    <w:multiLevelType w:val="hybridMultilevel"/>
    <w:tmpl w:val="109EBBF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2105412"/>
    <w:multiLevelType w:val="multilevel"/>
    <w:tmpl w:val="D696DC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3544A93"/>
    <w:multiLevelType w:val="hybridMultilevel"/>
    <w:tmpl w:val="828A80E2"/>
    <w:lvl w:ilvl="0" w:tplc="FFFFFFFF">
      <w:start w:val="1"/>
      <w:numFmt w:val="decimal"/>
      <w:suff w:val="space"/>
      <w:lvlText w:val="%1)"/>
      <w:lvlJc w:val="left"/>
      <w:pPr>
        <w:ind w:left="0" w:firstLine="0"/>
      </w:pPr>
      <w:rPr>
        <w:rFonts w:ascii="Times New Roman" w:eastAsia="Calibri" w:hAnsi="Times New Roman" w:cs="Times New Roman" w:hint="default"/>
        <w:b w:val="0"/>
        <w:bCs w:val="0"/>
        <w:i w:val="0"/>
        <w:iCs w:val="0"/>
        <w:spacing w:val="0"/>
        <w:w w:val="100"/>
        <w:sz w:val="22"/>
        <w:szCs w:val="22"/>
        <w:lang w:val="pl-PL"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46F52D4"/>
    <w:multiLevelType w:val="hybridMultilevel"/>
    <w:tmpl w:val="20EE92BC"/>
    <w:lvl w:ilvl="0" w:tplc="3C2612A8">
      <w:start w:val="1"/>
      <w:numFmt w:val="decimal"/>
      <w:suff w:val="space"/>
      <w:lvlText w:val="%1)"/>
      <w:lvlJc w:val="left"/>
      <w:pPr>
        <w:ind w:left="0" w:firstLine="0"/>
      </w:pPr>
      <w:rPr>
        <w:rFonts w:ascii="Times New Roman" w:eastAsia="Calibri" w:hAnsi="Times New Roman" w:cstheme="minorHAnsi" w:hint="default"/>
        <w:b w:val="0"/>
        <w:bCs w:val="0"/>
        <w:i w:val="0"/>
        <w:iCs w:val="0"/>
        <w:color w:val="auto"/>
        <w:spacing w:val="0"/>
        <w:w w:val="100"/>
        <w:sz w:val="22"/>
        <w:szCs w:val="20"/>
        <w:lang w:val="pl-PL"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6594583"/>
    <w:multiLevelType w:val="hybridMultilevel"/>
    <w:tmpl w:val="780856D0"/>
    <w:lvl w:ilvl="0" w:tplc="FFFFFFFF">
      <w:start w:val="1"/>
      <w:numFmt w:val="lowerLetter"/>
      <w:suff w:val="space"/>
      <w:lvlText w:val="%1)"/>
      <w:lvlJc w:val="left"/>
      <w:pPr>
        <w:ind w:left="0" w:firstLine="284"/>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7" w15:restartNumberingAfterBreak="0">
    <w:nsid w:val="39F22FF2"/>
    <w:multiLevelType w:val="hybridMultilevel"/>
    <w:tmpl w:val="109EBBF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B1C5278"/>
    <w:multiLevelType w:val="multilevel"/>
    <w:tmpl w:val="FADA1514"/>
    <w:styleLink w:val="WWNum2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B7071DC"/>
    <w:multiLevelType w:val="hybridMultilevel"/>
    <w:tmpl w:val="1BDC0BEE"/>
    <w:lvl w:ilvl="0" w:tplc="4EBCE2C4">
      <w:start w:val="1"/>
      <w:numFmt w:val="decimal"/>
      <w:suff w:val="space"/>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BE765C"/>
    <w:multiLevelType w:val="hybridMultilevel"/>
    <w:tmpl w:val="109EBBF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141142B"/>
    <w:multiLevelType w:val="hybridMultilevel"/>
    <w:tmpl w:val="A34C051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43272E6"/>
    <w:multiLevelType w:val="hybridMultilevel"/>
    <w:tmpl w:val="0584EBB4"/>
    <w:lvl w:ilvl="0" w:tplc="DBBC7D0A">
      <w:start w:val="1"/>
      <w:numFmt w:val="decimal"/>
      <w:suff w:val="space"/>
      <w:lvlText w:val="%1)"/>
      <w:lvlJc w:val="left"/>
      <w:pPr>
        <w:ind w:left="0" w:firstLine="0"/>
      </w:pPr>
      <w:rPr>
        <w:rFonts w:ascii="Times New Roman" w:eastAsia="Calibri" w:hAnsi="Times New Roman" w:cs="Times New Roman" w:hint="default"/>
        <w:b w:val="0"/>
        <w:bCs w:val="0"/>
        <w:i w:val="0"/>
        <w:iCs w:val="0"/>
        <w:spacing w:val="0"/>
        <w:w w:val="100"/>
        <w:sz w:val="22"/>
        <w:szCs w:val="22"/>
        <w:lang w:val="pl-PL"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69A577D"/>
    <w:multiLevelType w:val="multilevel"/>
    <w:tmpl w:val="54584A8A"/>
    <w:lvl w:ilvl="0">
      <w:start w:val="1"/>
      <w:numFmt w:val="decimal"/>
      <w:lvlText w:val="%1)"/>
      <w:lvlJc w:val="left"/>
      <w:pPr>
        <w:ind w:left="786" w:hanging="360"/>
      </w:pPr>
      <w:rPr>
        <w:rFonts w:ascii="Times New Roman" w:hAnsi="Times New Roman" w:cs="Times New Roman"/>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487573CD"/>
    <w:multiLevelType w:val="hybridMultilevel"/>
    <w:tmpl w:val="9E2C7C88"/>
    <w:lvl w:ilvl="0" w:tplc="4CCCB5A2">
      <w:start w:val="1"/>
      <w:numFmt w:val="decimal"/>
      <w:suff w:val="space"/>
      <w:lvlText w:val="%1)"/>
      <w:lvlJc w:val="left"/>
      <w:pPr>
        <w:ind w:left="0" w:firstLine="0"/>
      </w:pPr>
      <w:rPr>
        <w:rFonts w:ascii="Times New Roman" w:eastAsia="Calibri" w:hAnsi="Times New Roman" w:cs="Times New Roman" w:hint="default"/>
        <w:b w:val="0"/>
        <w:bCs w:val="0"/>
        <w:i w:val="0"/>
        <w:iCs w:val="0"/>
        <w:spacing w:val="0"/>
        <w:w w:val="100"/>
        <w:sz w:val="22"/>
        <w:szCs w:val="22"/>
        <w:lang w:val="pl-PL"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8994D66"/>
    <w:multiLevelType w:val="multilevel"/>
    <w:tmpl w:val="2A30DB58"/>
    <w:lvl w:ilvl="0">
      <w:start w:val="1"/>
      <w:numFmt w:val="lowerLetter"/>
      <w:suff w:val="space"/>
      <w:lvlText w:val="%1)"/>
      <w:lvlJc w:val="left"/>
      <w:pPr>
        <w:ind w:left="0" w:firstLine="142"/>
      </w:pPr>
      <w:rPr>
        <w:rFonts w:hint="default"/>
      </w:rPr>
    </w:lvl>
    <w:lvl w:ilvl="1">
      <w:start w:val="1"/>
      <w:numFmt w:val="lowerLetter"/>
      <w:lvlText w:val="%2."/>
      <w:lvlJc w:val="left"/>
      <w:pPr>
        <w:tabs>
          <w:tab w:val="num" w:pos="142"/>
        </w:tabs>
        <w:ind w:left="1866" w:hanging="360"/>
      </w:pPr>
      <w:rPr>
        <w:rFonts w:hint="default"/>
      </w:rPr>
    </w:lvl>
    <w:lvl w:ilvl="2">
      <w:start w:val="1"/>
      <w:numFmt w:val="lowerRoman"/>
      <w:lvlText w:val="%3."/>
      <w:lvlJc w:val="right"/>
      <w:pPr>
        <w:tabs>
          <w:tab w:val="num" w:pos="142"/>
        </w:tabs>
        <w:ind w:left="2586" w:hanging="180"/>
      </w:pPr>
      <w:rPr>
        <w:rFonts w:hint="default"/>
      </w:rPr>
    </w:lvl>
    <w:lvl w:ilvl="3">
      <w:start w:val="1"/>
      <w:numFmt w:val="decimal"/>
      <w:lvlText w:val="%4."/>
      <w:lvlJc w:val="left"/>
      <w:pPr>
        <w:tabs>
          <w:tab w:val="num" w:pos="142"/>
        </w:tabs>
        <w:ind w:left="3306" w:hanging="360"/>
      </w:pPr>
      <w:rPr>
        <w:rFonts w:hint="default"/>
      </w:rPr>
    </w:lvl>
    <w:lvl w:ilvl="4">
      <w:start w:val="1"/>
      <w:numFmt w:val="lowerLetter"/>
      <w:lvlText w:val="%5."/>
      <w:lvlJc w:val="left"/>
      <w:pPr>
        <w:tabs>
          <w:tab w:val="num" w:pos="142"/>
        </w:tabs>
        <w:ind w:left="4026" w:hanging="360"/>
      </w:pPr>
      <w:rPr>
        <w:rFonts w:hint="default"/>
      </w:rPr>
    </w:lvl>
    <w:lvl w:ilvl="5">
      <w:start w:val="1"/>
      <w:numFmt w:val="lowerRoman"/>
      <w:lvlText w:val="%6."/>
      <w:lvlJc w:val="right"/>
      <w:pPr>
        <w:tabs>
          <w:tab w:val="num" w:pos="142"/>
        </w:tabs>
        <w:ind w:left="4746" w:hanging="180"/>
      </w:pPr>
      <w:rPr>
        <w:rFonts w:hint="default"/>
      </w:rPr>
    </w:lvl>
    <w:lvl w:ilvl="6">
      <w:start w:val="1"/>
      <w:numFmt w:val="decimal"/>
      <w:lvlText w:val="%7."/>
      <w:lvlJc w:val="left"/>
      <w:pPr>
        <w:tabs>
          <w:tab w:val="num" w:pos="142"/>
        </w:tabs>
        <w:ind w:left="5466" w:hanging="360"/>
      </w:pPr>
      <w:rPr>
        <w:rFonts w:hint="default"/>
      </w:rPr>
    </w:lvl>
    <w:lvl w:ilvl="7">
      <w:start w:val="1"/>
      <w:numFmt w:val="lowerLetter"/>
      <w:lvlText w:val="%8."/>
      <w:lvlJc w:val="left"/>
      <w:pPr>
        <w:tabs>
          <w:tab w:val="num" w:pos="142"/>
        </w:tabs>
        <w:ind w:left="6186" w:hanging="360"/>
      </w:pPr>
      <w:rPr>
        <w:rFonts w:hint="default"/>
      </w:rPr>
    </w:lvl>
    <w:lvl w:ilvl="8">
      <w:start w:val="1"/>
      <w:numFmt w:val="lowerRoman"/>
      <w:lvlText w:val="%9."/>
      <w:lvlJc w:val="right"/>
      <w:pPr>
        <w:tabs>
          <w:tab w:val="num" w:pos="142"/>
        </w:tabs>
        <w:ind w:left="6906" w:hanging="180"/>
      </w:pPr>
      <w:rPr>
        <w:rFonts w:hint="default"/>
      </w:rPr>
    </w:lvl>
  </w:abstractNum>
  <w:abstractNum w:abstractNumId="26" w15:restartNumberingAfterBreak="0">
    <w:nsid w:val="4B9E3688"/>
    <w:multiLevelType w:val="hybridMultilevel"/>
    <w:tmpl w:val="A34C051C"/>
    <w:lvl w:ilvl="0" w:tplc="A342A932">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C964F42"/>
    <w:multiLevelType w:val="multilevel"/>
    <w:tmpl w:val="2A30DB58"/>
    <w:lvl w:ilvl="0">
      <w:start w:val="1"/>
      <w:numFmt w:val="lowerLetter"/>
      <w:suff w:val="space"/>
      <w:lvlText w:val="%1)"/>
      <w:lvlJc w:val="left"/>
      <w:pPr>
        <w:ind w:left="0" w:firstLine="142"/>
      </w:pPr>
      <w:rPr>
        <w:rFonts w:hint="default"/>
      </w:rPr>
    </w:lvl>
    <w:lvl w:ilvl="1">
      <w:start w:val="1"/>
      <w:numFmt w:val="lowerLetter"/>
      <w:lvlText w:val="%2."/>
      <w:lvlJc w:val="left"/>
      <w:pPr>
        <w:tabs>
          <w:tab w:val="num" w:pos="142"/>
        </w:tabs>
        <w:ind w:left="1866" w:hanging="360"/>
      </w:pPr>
      <w:rPr>
        <w:rFonts w:hint="default"/>
      </w:rPr>
    </w:lvl>
    <w:lvl w:ilvl="2">
      <w:start w:val="1"/>
      <w:numFmt w:val="lowerRoman"/>
      <w:lvlText w:val="%3."/>
      <w:lvlJc w:val="right"/>
      <w:pPr>
        <w:tabs>
          <w:tab w:val="num" w:pos="142"/>
        </w:tabs>
        <w:ind w:left="2586" w:hanging="180"/>
      </w:pPr>
      <w:rPr>
        <w:rFonts w:hint="default"/>
      </w:rPr>
    </w:lvl>
    <w:lvl w:ilvl="3">
      <w:start w:val="1"/>
      <w:numFmt w:val="decimal"/>
      <w:lvlText w:val="%4."/>
      <w:lvlJc w:val="left"/>
      <w:pPr>
        <w:tabs>
          <w:tab w:val="num" w:pos="142"/>
        </w:tabs>
        <w:ind w:left="3306" w:hanging="360"/>
      </w:pPr>
      <w:rPr>
        <w:rFonts w:hint="default"/>
      </w:rPr>
    </w:lvl>
    <w:lvl w:ilvl="4">
      <w:start w:val="1"/>
      <w:numFmt w:val="lowerLetter"/>
      <w:lvlText w:val="%5."/>
      <w:lvlJc w:val="left"/>
      <w:pPr>
        <w:tabs>
          <w:tab w:val="num" w:pos="142"/>
        </w:tabs>
        <w:ind w:left="4026" w:hanging="360"/>
      </w:pPr>
      <w:rPr>
        <w:rFonts w:hint="default"/>
      </w:rPr>
    </w:lvl>
    <w:lvl w:ilvl="5">
      <w:start w:val="1"/>
      <w:numFmt w:val="lowerRoman"/>
      <w:lvlText w:val="%6."/>
      <w:lvlJc w:val="right"/>
      <w:pPr>
        <w:tabs>
          <w:tab w:val="num" w:pos="142"/>
        </w:tabs>
        <w:ind w:left="4746" w:hanging="180"/>
      </w:pPr>
      <w:rPr>
        <w:rFonts w:hint="default"/>
      </w:rPr>
    </w:lvl>
    <w:lvl w:ilvl="6">
      <w:start w:val="1"/>
      <w:numFmt w:val="decimal"/>
      <w:lvlText w:val="%7."/>
      <w:lvlJc w:val="left"/>
      <w:pPr>
        <w:tabs>
          <w:tab w:val="num" w:pos="142"/>
        </w:tabs>
        <w:ind w:left="5466" w:hanging="360"/>
      </w:pPr>
      <w:rPr>
        <w:rFonts w:hint="default"/>
      </w:rPr>
    </w:lvl>
    <w:lvl w:ilvl="7">
      <w:start w:val="1"/>
      <w:numFmt w:val="lowerLetter"/>
      <w:lvlText w:val="%8."/>
      <w:lvlJc w:val="left"/>
      <w:pPr>
        <w:tabs>
          <w:tab w:val="num" w:pos="142"/>
        </w:tabs>
        <w:ind w:left="6186" w:hanging="360"/>
      </w:pPr>
      <w:rPr>
        <w:rFonts w:hint="default"/>
      </w:rPr>
    </w:lvl>
    <w:lvl w:ilvl="8">
      <w:start w:val="1"/>
      <w:numFmt w:val="lowerRoman"/>
      <w:lvlText w:val="%9."/>
      <w:lvlJc w:val="right"/>
      <w:pPr>
        <w:tabs>
          <w:tab w:val="num" w:pos="142"/>
        </w:tabs>
        <w:ind w:left="6906" w:hanging="180"/>
      </w:pPr>
      <w:rPr>
        <w:rFonts w:hint="default"/>
      </w:rPr>
    </w:lvl>
  </w:abstractNum>
  <w:abstractNum w:abstractNumId="28" w15:restartNumberingAfterBreak="0">
    <w:nsid w:val="4CAA676D"/>
    <w:multiLevelType w:val="hybridMultilevel"/>
    <w:tmpl w:val="780856D0"/>
    <w:lvl w:ilvl="0" w:tplc="FFFFFFFF">
      <w:start w:val="1"/>
      <w:numFmt w:val="lowerLetter"/>
      <w:suff w:val="space"/>
      <w:lvlText w:val="%1)"/>
      <w:lvlJc w:val="left"/>
      <w:pPr>
        <w:ind w:left="0" w:firstLine="284"/>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9" w15:restartNumberingAfterBreak="0">
    <w:nsid w:val="4DF9049C"/>
    <w:multiLevelType w:val="hybridMultilevel"/>
    <w:tmpl w:val="A34C051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1E45852"/>
    <w:multiLevelType w:val="hybridMultilevel"/>
    <w:tmpl w:val="A34C051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97B0526"/>
    <w:multiLevelType w:val="hybridMultilevel"/>
    <w:tmpl w:val="E3E09490"/>
    <w:lvl w:ilvl="0" w:tplc="7886208A">
      <w:start w:val="1"/>
      <w:numFmt w:val="lowerLetter"/>
      <w:suff w:val="space"/>
      <w:lvlText w:val="%1)"/>
      <w:lvlJc w:val="left"/>
      <w:pPr>
        <w:ind w:left="0" w:firstLine="14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3341D33"/>
    <w:multiLevelType w:val="hybridMultilevel"/>
    <w:tmpl w:val="1BDC0BEE"/>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52D3954"/>
    <w:multiLevelType w:val="hybridMultilevel"/>
    <w:tmpl w:val="A81EF072"/>
    <w:lvl w:ilvl="0" w:tplc="A22C238E">
      <w:start w:val="1"/>
      <w:numFmt w:val="decimal"/>
      <w:suff w:val="space"/>
      <w:lvlText w:val="%1)"/>
      <w:lvlJc w:val="left"/>
      <w:pPr>
        <w:ind w:left="0" w:firstLine="0"/>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94A7DD5"/>
    <w:multiLevelType w:val="hybridMultilevel"/>
    <w:tmpl w:val="109EBBF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A2C7391"/>
    <w:multiLevelType w:val="hybridMultilevel"/>
    <w:tmpl w:val="4894CBD6"/>
    <w:lvl w:ilvl="0" w:tplc="8492718C">
      <w:start w:val="1"/>
      <w:numFmt w:val="decimal"/>
      <w:suff w:val="space"/>
      <w:lvlText w:val="%1."/>
      <w:lvlJc w:val="left"/>
      <w:pPr>
        <w:ind w:left="284" w:hanging="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C1410DE"/>
    <w:multiLevelType w:val="hybridMultilevel"/>
    <w:tmpl w:val="F3C0AB1E"/>
    <w:lvl w:ilvl="0" w:tplc="890613E0">
      <w:start w:val="1"/>
      <w:numFmt w:val="lowerLetter"/>
      <w:suff w:val="space"/>
      <w:lvlText w:val="%1)"/>
      <w:lvlJc w:val="left"/>
      <w:pPr>
        <w:ind w:left="0" w:firstLine="142"/>
      </w:pPr>
      <w:rPr>
        <w:rFonts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A277483"/>
    <w:multiLevelType w:val="hybridMultilevel"/>
    <w:tmpl w:val="109EBBF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B2A4512"/>
    <w:multiLevelType w:val="hybridMultilevel"/>
    <w:tmpl w:val="A34C051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B7638EF"/>
    <w:multiLevelType w:val="hybridMultilevel"/>
    <w:tmpl w:val="828A80E2"/>
    <w:lvl w:ilvl="0" w:tplc="FFFFFFFF">
      <w:start w:val="1"/>
      <w:numFmt w:val="decimal"/>
      <w:suff w:val="space"/>
      <w:lvlText w:val="%1)"/>
      <w:lvlJc w:val="left"/>
      <w:pPr>
        <w:ind w:left="0" w:firstLine="0"/>
      </w:pPr>
      <w:rPr>
        <w:rFonts w:ascii="Times New Roman" w:eastAsia="Calibri" w:hAnsi="Times New Roman" w:cs="Times New Roman" w:hint="default"/>
        <w:b w:val="0"/>
        <w:bCs w:val="0"/>
        <w:i w:val="0"/>
        <w:iCs w:val="0"/>
        <w:spacing w:val="0"/>
        <w:w w:val="100"/>
        <w:sz w:val="22"/>
        <w:szCs w:val="22"/>
        <w:lang w:val="pl-PL"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A0097B"/>
    <w:multiLevelType w:val="hybridMultilevel"/>
    <w:tmpl w:val="A34C051C"/>
    <w:lvl w:ilvl="0" w:tplc="FFFFFFFF">
      <w:start w:val="1"/>
      <w:numFmt w:val="decimal"/>
      <w:suff w:val="space"/>
      <w:lvlText w:val="%1."/>
      <w:lvlJc w:val="left"/>
      <w:pPr>
        <w:ind w:left="0" w:firstLine="284"/>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33E58"/>
    <w:multiLevelType w:val="multilevel"/>
    <w:tmpl w:val="2A30DB58"/>
    <w:lvl w:ilvl="0">
      <w:start w:val="1"/>
      <w:numFmt w:val="lowerLetter"/>
      <w:suff w:val="space"/>
      <w:lvlText w:val="%1)"/>
      <w:lvlJc w:val="left"/>
      <w:pPr>
        <w:ind w:left="0" w:firstLine="142"/>
      </w:pPr>
      <w:rPr>
        <w:rFonts w:hint="default"/>
      </w:rPr>
    </w:lvl>
    <w:lvl w:ilvl="1">
      <w:start w:val="1"/>
      <w:numFmt w:val="lowerLetter"/>
      <w:lvlText w:val="%2."/>
      <w:lvlJc w:val="left"/>
      <w:pPr>
        <w:tabs>
          <w:tab w:val="num" w:pos="142"/>
        </w:tabs>
        <w:ind w:left="1866" w:hanging="360"/>
      </w:pPr>
      <w:rPr>
        <w:rFonts w:hint="default"/>
      </w:rPr>
    </w:lvl>
    <w:lvl w:ilvl="2">
      <w:start w:val="1"/>
      <w:numFmt w:val="lowerRoman"/>
      <w:lvlText w:val="%3."/>
      <w:lvlJc w:val="right"/>
      <w:pPr>
        <w:tabs>
          <w:tab w:val="num" w:pos="142"/>
        </w:tabs>
        <w:ind w:left="2586" w:hanging="180"/>
      </w:pPr>
      <w:rPr>
        <w:rFonts w:hint="default"/>
      </w:rPr>
    </w:lvl>
    <w:lvl w:ilvl="3">
      <w:start w:val="1"/>
      <w:numFmt w:val="decimal"/>
      <w:lvlText w:val="%4."/>
      <w:lvlJc w:val="left"/>
      <w:pPr>
        <w:tabs>
          <w:tab w:val="num" w:pos="142"/>
        </w:tabs>
        <w:ind w:left="3306" w:hanging="360"/>
      </w:pPr>
      <w:rPr>
        <w:rFonts w:hint="default"/>
      </w:rPr>
    </w:lvl>
    <w:lvl w:ilvl="4">
      <w:start w:val="1"/>
      <w:numFmt w:val="lowerLetter"/>
      <w:lvlText w:val="%5."/>
      <w:lvlJc w:val="left"/>
      <w:pPr>
        <w:tabs>
          <w:tab w:val="num" w:pos="142"/>
        </w:tabs>
        <w:ind w:left="4026" w:hanging="360"/>
      </w:pPr>
      <w:rPr>
        <w:rFonts w:hint="default"/>
      </w:rPr>
    </w:lvl>
    <w:lvl w:ilvl="5">
      <w:start w:val="1"/>
      <w:numFmt w:val="lowerRoman"/>
      <w:lvlText w:val="%6."/>
      <w:lvlJc w:val="right"/>
      <w:pPr>
        <w:tabs>
          <w:tab w:val="num" w:pos="142"/>
        </w:tabs>
        <w:ind w:left="4746" w:hanging="180"/>
      </w:pPr>
      <w:rPr>
        <w:rFonts w:hint="default"/>
      </w:rPr>
    </w:lvl>
    <w:lvl w:ilvl="6">
      <w:start w:val="1"/>
      <w:numFmt w:val="decimal"/>
      <w:lvlText w:val="%7."/>
      <w:lvlJc w:val="left"/>
      <w:pPr>
        <w:tabs>
          <w:tab w:val="num" w:pos="142"/>
        </w:tabs>
        <w:ind w:left="5466" w:hanging="360"/>
      </w:pPr>
      <w:rPr>
        <w:rFonts w:hint="default"/>
      </w:rPr>
    </w:lvl>
    <w:lvl w:ilvl="7">
      <w:start w:val="1"/>
      <w:numFmt w:val="lowerLetter"/>
      <w:lvlText w:val="%8."/>
      <w:lvlJc w:val="left"/>
      <w:pPr>
        <w:tabs>
          <w:tab w:val="num" w:pos="142"/>
        </w:tabs>
        <w:ind w:left="6186" w:hanging="360"/>
      </w:pPr>
      <w:rPr>
        <w:rFonts w:hint="default"/>
      </w:rPr>
    </w:lvl>
    <w:lvl w:ilvl="8">
      <w:start w:val="1"/>
      <w:numFmt w:val="lowerRoman"/>
      <w:lvlText w:val="%9."/>
      <w:lvlJc w:val="right"/>
      <w:pPr>
        <w:tabs>
          <w:tab w:val="num" w:pos="142"/>
        </w:tabs>
        <w:ind w:left="6906" w:hanging="180"/>
      </w:pPr>
      <w:rPr>
        <w:rFonts w:hint="default"/>
      </w:rPr>
    </w:lvl>
  </w:abstractNum>
  <w:abstractNum w:abstractNumId="42" w15:restartNumberingAfterBreak="0">
    <w:nsid w:val="7F634BFD"/>
    <w:multiLevelType w:val="multilevel"/>
    <w:tmpl w:val="C9289840"/>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960920961">
    <w:abstractNumId w:val="42"/>
  </w:num>
  <w:num w:numId="2" w16cid:durableId="15809644">
    <w:abstractNumId w:val="18"/>
  </w:num>
  <w:num w:numId="3" w16cid:durableId="1631982993">
    <w:abstractNumId w:val="35"/>
  </w:num>
  <w:num w:numId="4" w16cid:durableId="788401379">
    <w:abstractNumId w:val="6"/>
  </w:num>
  <w:num w:numId="5" w16cid:durableId="971640202">
    <w:abstractNumId w:val="1"/>
  </w:num>
  <w:num w:numId="6" w16cid:durableId="701711177">
    <w:abstractNumId w:val="4"/>
  </w:num>
  <w:num w:numId="7" w16cid:durableId="1275213810">
    <w:abstractNumId w:val="15"/>
  </w:num>
  <w:num w:numId="8" w16cid:durableId="2044553299">
    <w:abstractNumId w:val="33"/>
  </w:num>
  <w:num w:numId="9" w16cid:durableId="346520078">
    <w:abstractNumId w:val="0"/>
  </w:num>
  <w:num w:numId="10" w16cid:durableId="1130591033">
    <w:abstractNumId w:val="22"/>
  </w:num>
  <w:num w:numId="11" w16cid:durableId="1657414392">
    <w:abstractNumId w:val="24"/>
  </w:num>
  <w:num w:numId="12" w16cid:durableId="150681990">
    <w:abstractNumId w:val="25"/>
  </w:num>
  <w:num w:numId="13" w16cid:durableId="1863855300">
    <w:abstractNumId w:val="16"/>
  </w:num>
  <w:num w:numId="14" w16cid:durableId="330063764">
    <w:abstractNumId w:val="28"/>
  </w:num>
  <w:num w:numId="15" w16cid:durableId="176241431">
    <w:abstractNumId w:val="2"/>
  </w:num>
  <w:num w:numId="16" w16cid:durableId="99379034">
    <w:abstractNumId w:val="8"/>
  </w:num>
  <w:num w:numId="17" w16cid:durableId="967473621">
    <w:abstractNumId w:val="26"/>
  </w:num>
  <w:num w:numId="18" w16cid:durableId="405763881">
    <w:abstractNumId w:val="30"/>
  </w:num>
  <w:num w:numId="19" w16cid:durableId="1945379276">
    <w:abstractNumId w:val="21"/>
  </w:num>
  <w:num w:numId="20" w16cid:durableId="690297491">
    <w:abstractNumId w:val="9"/>
  </w:num>
  <w:num w:numId="21" w16cid:durableId="1962568212">
    <w:abstractNumId w:val="38"/>
  </w:num>
  <w:num w:numId="22" w16cid:durableId="595016091">
    <w:abstractNumId w:val="5"/>
  </w:num>
  <w:num w:numId="23" w16cid:durableId="1484270313">
    <w:abstractNumId w:val="27"/>
  </w:num>
  <w:num w:numId="24" w16cid:durableId="360328341">
    <w:abstractNumId w:val="10"/>
  </w:num>
  <w:num w:numId="25" w16cid:durableId="203489849">
    <w:abstractNumId w:val="37"/>
  </w:num>
  <w:num w:numId="26" w16cid:durableId="1202404305">
    <w:abstractNumId w:val="3"/>
  </w:num>
  <w:num w:numId="27" w16cid:durableId="2079937202">
    <w:abstractNumId w:val="20"/>
  </w:num>
  <w:num w:numId="28" w16cid:durableId="772669754">
    <w:abstractNumId w:val="12"/>
  </w:num>
  <w:num w:numId="29" w16cid:durableId="1755320706">
    <w:abstractNumId w:val="41"/>
  </w:num>
  <w:num w:numId="30" w16cid:durableId="2012946780">
    <w:abstractNumId w:val="7"/>
  </w:num>
  <w:num w:numId="31" w16cid:durableId="281883564">
    <w:abstractNumId w:val="17"/>
  </w:num>
  <w:num w:numId="32" w16cid:durableId="846867077">
    <w:abstractNumId w:val="34"/>
  </w:num>
  <w:num w:numId="33" w16cid:durableId="333844940">
    <w:abstractNumId w:val="29"/>
  </w:num>
  <w:num w:numId="34" w16cid:durableId="1525829100">
    <w:abstractNumId w:val="39"/>
  </w:num>
  <w:num w:numId="35" w16cid:durableId="906957340">
    <w:abstractNumId w:val="14"/>
  </w:num>
  <w:num w:numId="36" w16cid:durableId="1821581139">
    <w:abstractNumId w:val="31"/>
  </w:num>
  <w:num w:numId="37" w16cid:durableId="1468428594">
    <w:abstractNumId w:val="36"/>
  </w:num>
  <w:num w:numId="38" w16cid:durableId="1857453210">
    <w:abstractNumId w:val="40"/>
  </w:num>
  <w:num w:numId="39" w16cid:durableId="1093087583">
    <w:abstractNumId w:val="19"/>
  </w:num>
  <w:num w:numId="40" w16cid:durableId="1482429020">
    <w:abstractNumId w:val="32"/>
  </w:num>
  <w:num w:numId="41" w16cid:durableId="1630555090">
    <w:abstractNumId w:val="13"/>
  </w:num>
  <w:num w:numId="42" w16cid:durableId="1454402217">
    <w:abstractNumId w:val="11"/>
  </w:num>
  <w:num w:numId="43" w16cid:durableId="1446646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25D"/>
    <w:rsid w:val="00001425"/>
    <w:rsid w:val="00005681"/>
    <w:rsid w:val="000234DB"/>
    <w:rsid w:val="00024E49"/>
    <w:rsid w:val="00024F8F"/>
    <w:rsid w:val="00042C5F"/>
    <w:rsid w:val="00043C68"/>
    <w:rsid w:val="00045790"/>
    <w:rsid w:val="0004595E"/>
    <w:rsid w:val="00051D35"/>
    <w:rsid w:val="00056E99"/>
    <w:rsid w:val="000665C5"/>
    <w:rsid w:val="0007425D"/>
    <w:rsid w:val="00082B95"/>
    <w:rsid w:val="00084DD4"/>
    <w:rsid w:val="000861D8"/>
    <w:rsid w:val="000C192D"/>
    <w:rsid w:val="000C1CF5"/>
    <w:rsid w:val="000D5D8C"/>
    <w:rsid w:val="000D5E34"/>
    <w:rsid w:val="000F024C"/>
    <w:rsid w:val="0010148C"/>
    <w:rsid w:val="00126D83"/>
    <w:rsid w:val="00145BFF"/>
    <w:rsid w:val="00152D7E"/>
    <w:rsid w:val="00155F69"/>
    <w:rsid w:val="001636C4"/>
    <w:rsid w:val="001741BA"/>
    <w:rsid w:val="00193393"/>
    <w:rsid w:val="00193EB2"/>
    <w:rsid w:val="00194E44"/>
    <w:rsid w:val="001A203D"/>
    <w:rsid w:val="001A273E"/>
    <w:rsid w:val="001B49D3"/>
    <w:rsid w:val="001C0866"/>
    <w:rsid w:val="001C2A71"/>
    <w:rsid w:val="001E36DA"/>
    <w:rsid w:val="001F4BCD"/>
    <w:rsid w:val="001F6D38"/>
    <w:rsid w:val="001F7417"/>
    <w:rsid w:val="00206D0F"/>
    <w:rsid w:val="00217298"/>
    <w:rsid w:val="002234B1"/>
    <w:rsid w:val="00224743"/>
    <w:rsid w:val="00225357"/>
    <w:rsid w:val="00225604"/>
    <w:rsid w:val="002320F1"/>
    <w:rsid w:val="002349A9"/>
    <w:rsid w:val="002556C9"/>
    <w:rsid w:val="00255C09"/>
    <w:rsid w:val="002602ED"/>
    <w:rsid w:val="0026414E"/>
    <w:rsid w:val="00265572"/>
    <w:rsid w:val="00265E59"/>
    <w:rsid w:val="002723F7"/>
    <w:rsid w:val="00273008"/>
    <w:rsid w:val="002761D5"/>
    <w:rsid w:val="00281D8F"/>
    <w:rsid w:val="002A7950"/>
    <w:rsid w:val="002B0A70"/>
    <w:rsid w:val="002B5B46"/>
    <w:rsid w:val="002C0908"/>
    <w:rsid w:val="002C0C42"/>
    <w:rsid w:val="002C56B1"/>
    <w:rsid w:val="002D3CD1"/>
    <w:rsid w:val="002E61B4"/>
    <w:rsid w:val="003006F2"/>
    <w:rsid w:val="00306974"/>
    <w:rsid w:val="00313DD8"/>
    <w:rsid w:val="0035034B"/>
    <w:rsid w:val="003562DE"/>
    <w:rsid w:val="00363B27"/>
    <w:rsid w:val="0036551F"/>
    <w:rsid w:val="00377C55"/>
    <w:rsid w:val="003923A7"/>
    <w:rsid w:val="003929F8"/>
    <w:rsid w:val="003973C5"/>
    <w:rsid w:val="003A1403"/>
    <w:rsid w:val="003A4C77"/>
    <w:rsid w:val="003A522F"/>
    <w:rsid w:val="003C04F4"/>
    <w:rsid w:val="003C5E3C"/>
    <w:rsid w:val="003D5366"/>
    <w:rsid w:val="003E316A"/>
    <w:rsid w:val="00404A68"/>
    <w:rsid w:val="00414D9A"/>
    <w:rsid w:val="004209F6"/>
    <w:rsid w:val="00420F41"/>
    <w:rsid w:val="004444EB"/>
    <w:rsid w:val="0045048A"/>
    <w:rsid w:val="00455544"/>
    <w:rsid w:val="00467424"/>
    <w:rsid w:val="004A2610"/>
    <w:rsid w:val="004B2316"/>
    <w:rsid w:val="004B3297"/>
    <w:rsid w:val="004B6BD4"/>
    <w:rsid w:val="004C1488"/>
    <w:rsid w:val="004C595E"/>
    <w:rsid w:val="004D7CFB"/>
    <w:rsid w:val="004F67DF"/>
    <w:rsid w:val="004F71CC"/>
    <w:rsid w:val="005034E8"/>
    <w:rsid w:val="00512A6E"/>
    <w:rsid w:val="0052257B"/>
    <w:rsid w:val="0052306B"/>
    <w:rsid w:val="00523B5B"/>
    <w:rsid w:val="0053436D"/>
    <w:rsid w:val="00535536"/>
    <w:rsid w:val="005526E0"/>
    <w:rsid w:val="005638E2"/>
    <w:rsid w:val="005953A6"/>
    <w:rsid w:val="0059663E"/>
    <w:rsid w:val="005C5F38"/>
    <w:rsid w:val="005C646D"/>
    <w:rsid w:val="005C7326"/>
    <w:rsid w:val="005E0561"/>
    <w:rsid w:val="005E7716"/>
    <w:rsid w:val="006013F0"/>
    <w:rsid w:val="00635985"/>
    <w:rsid w:val="0064015F"/>
    <w:rsid w:val="00653769"/>
    <w:rsid w:val="006760B9"/>
    <w:rsid w:val="0067645B"/>
    <w:rsid w:val="00692222"/>
    <w:rsid w:val="006B0911"/>
    <w:rsid w:val="006B0B3F"/>
    <w:rsid w:val="006B2D12"/>
    <w:rsid w:val="006C45D1"/>
    <w:rsid w:val="006C730F"/>
    <w:rsid w:val="006D04DD"/>
    <w:rsid w:val="006D5B15"/>
    <w:rsid w:val="006E59FD"/>
    <w:rsid w:val="007005F4"/>
    <w:rsid w:val="007017BC"/>
    <w:rsid w:val="007072FA"/>
    <w:rsid w:val="00714740"/>
    <w:rsid w:val="00731F8F"/>
    <w:rsid w:val="00734909"/>
    <w:rsid w:val="007460E6"/>
    <w:rsid w:val="00754DDF"/>
    <w:rsid w:val="00755504"/>
    <w:rsid w:val="00756394"/>
    <w:rsid w:val="00767A81"/>
    <w:rsid w:val="00780672"/>
    <w:rsid w:val="007964F9"/>
    <w:rsid w:val="007B1BD6"/>
    <w:rsid w:val="007B24B4"/>
    <w:rsid w:val="007C6296"/>
    <w:rsid w:val="007F052E"/>
    <w:rsid w:val="007F5919"/>
    <w:rsid w:val="0080755E"/>
    <w:rsid w:val="008149CE"/>
    <w:rsid w:val="0084052F"/>
    <w:rsid w:val="00840643"/>
    <w:rsid w:val="00841BE2"/>
    <w:rsid w:val="00841E3E"/>
    <w:rsid w:val="0085127A"/>
    <w:rsid w:val="00860E2C"/>
    <w:rsid w:val="0087111F"/>
    <w:rsid w:val="0087712A"/>
    <w:rsid w:val="00885ADC"/>
    <w:rsid w:val="00894083"/>
    <w:rsid w:val="00895D4E"/>
    <w:rsid w:val="008970A7"/>
    <w:rsid w:val="008B7B3D"/>
    <w:rsid w:val="008C502B"/>
    <w:rsid w:val="008D5A72"/>
    <w:rsid w:val="008E05B6"/>
    <w:rsid w:val="0091074C"/>
    <w:rsid w:val="00912FEA"/>
    <w:rsid w:val="00924C01"/>
    <w:rsid w:val="00930602"/>
    <w:rsid w:val="00936C1F"/>
    <w:rsid w:val="00936C40"/>
    <w:rsid w:val="00941939"/>
    <w:rsid w:val="009720AB"/>
    <w:rsid w:val="009909D6"/>
    <w:rsid w:val="009C6C93"/>
    <w:rsid w:val="009D113E"/>
    <w:rsid w:val="009D2968"/>
    <w:rsid w:val="009F6E6C"/>
    <w:rsid w:val="00A12E90"/>
    <w:rsid w:val="00A16EE1"/>
    <w:rsid w:val="00A21B3D"/>
    <w:rsid w:val="00A268BF"/>
    <w:rsid w:val="00A36C81"/>
    <w:rsid w:val="00A540F9"/>
    <w:rsid w:val="00A639CB"/>
    <w:rsid w:val="00A73B5A"/>
    <w:rsid w:val="00A7525B"/>
    <w:rsid w:val="00A90FB0"/>
    <w:rsid w:val="00A95F19"/>
    <w:rsid w:val="00AA2A0E"/>
    <w:rsid w:val="00AB0FD7"/>
    <w:rsid w:val="00AB13E6"/>
    <w:rsid w:val="00AC0429"/>
    <w:rsid w:val="00AC0FDB"/>
    <w:rsid w:val="00AD25D6"/>
    <w:rsid w:val="00AD6116"/>
    <w:rsid w:val="00AD678D"/>
    <w:rsid w:val="00AD6BE0"/>
    <w:rsid w:val="00B10728"/>
    <w:rsid w:val="00B22C51"/>
    <w:rsid w:val="00B25252"/>
    <w:rsid w:val="00B449D7"/>
    <w:rsid w:val="00B477D3"/>
    <w:rsid w:val="00B602AA"/>
    <w:rsid w:val="00B615FC"/>
    <w:rsid w:val="00B95D68"/>
    <w:rsid w:val="00BB3304"/>
    <w:rsid w:val="00BD0CC0"/>
    <w:rsid w:val="00BF1FAF"/>
    <w:rsid w:val="00BF2773"/>
    <w:rsid w:val="00BF3736"/>
    <w:rsid w:val="00C107D4"/>
    <w:rsid w:val="00C1269C"/>
    <w:rsid w:val="00C17B6F"/>
    <w:rsid w:val="00C35694"/>
    <w:rsid w:val="00C43A12"/>
    <w:rsid w:val="00C61395"/>
    <w:rsid w:val="00C66D96"/>
    <w:rsid w:val="00C67986"/>
    <w:rsid w:val="00C67D9B"/>
    <w:rsid w:val="00C758AF"/>
    <w:rsid w:val="00C84026"/>
    <w:rsid w:val="00C97126"/>
    <w:rsid w:val="00CA3832"/>
    <w:rsid w:val="00CA5320"/>
    <w:rsid w:val="00CB1295"/>
    <w:rsid w:val="00CB2DAB"/>
    <w:rsid w:val="00CC3C12"/>
    <w:rsid w:val="00CC49C0"/>
    <w:rsid w:val="00CD3ADF"/>
    <w:rsid w:val="00CD71FA"/>
    <w:rsid w:val="00CE16DD"/>
    <w:rsid w:val="00CE48AC"/>
    <w:rsid w:val="00CE58CD"/>
    <w:rsid w:val="00CF7894"/>
    <w:rsid w:val="00D03EC4"/>
    <w:rsid w:val="00D058BD"/>
    <w:rsid w:val="00D06DBE"/>
    <w:rsid w:val="00D12FA8"/>
    <w:rsid w:val="00D1506C"/>
    <w:rsid w:val="00D24AF4"/>
    <w:rsid w:val="00D275BD"/>
    <w:rsid w:val="00D37630"/>
    <w:rsid w:val="00D47DBF"/>
    <w:rsid w:val="00D53F87"/>
    <w:rsid w:val="00D64DEC"/>
    <w:rsid w:val="00D65638"/>
    <w:rsid w:val="00D70E8D"/>
    <w:rsid w:val="00D80EA9"/>
    <w:rsid w:val="00D84AAF"/>
    <w:rsid w:val="00D875E3"/>
    <w:rsid w:val="00DB5C13"/>
    <w:rsid w:val="00DD2F85"/>
    <w:rsid w:val="00E01403"/>
    <w:rsid w:val="00E03CA9"/>
    <w:rsid w:val="00E06688"/>
    <w:rsid w:val="00E10DCA"/>
    <w:rsid w:val="00E169FC"/>
    <w:rsid w:val="00E273C1"/>
    <w:rsid w:val="00E277D2"/>
    <w:rsid w:val="00E30AE8"/>
    <w:rsid w:val="00E310CD"/>
    <w:rsid w:val="00E46FF9"/>
    <w:rsid w:val="00E55C76"/>
    <w:rsid w:val="00E560A0"/>
    <w:rsid w:val="00E568B9"/>
    <w:rsid w:val="00E57624"/>
    <w:rsid w:val="00E72EF4"/>
    <w:rsid w:val="00E73E0D"/>
    <w:rsid w:val="00E80138"/>
    <w:rsid w:val="00E915F6"/>
    <w:rsid w:val="00E92029"/>
    <w:rsid w:val="00EB3627"/>
    <w:rsid w:val="00ED0EDD"/>
    <w:rsid w:val="00ED184D"/>
    <w:rsid w:val="00ED6C48"/>
    <w:rsid w:val="00ED712C"/>
    <w:rsid w:val="00EE5786"/>
    <w:rsid w:val="00EF29E1"/>
    <w:rsid w:val="00F229E2"/>
    <w:rsid w:val="00F22E40"/>
    <w:rsid w:val="00F305C6"/>
    <w:rsid w:val="00F46B59"/>
    <w:rsid w:val="00F50EE0"/>
    <w:rsid w:val="00F60B51"/>
    <w:rsid w:val="00F70F17"/>
    <w:rsid w:val="00F77317"/>
    <w:rsid w:val="00F9183F"/>
    <w:rsid w:val="00F935B0"/>
    <w:rsid w:val="00F94137"/>
    <w:rsid w:val="00FA0B95"/>
    <w:rsid w:val="00FA7516"/>
    <w:rsid w:val="00FA7B42"/>
    <w:rsid w:val="00FB0D2A"/>
    <w:rsid w:val="00FB1ECA"/>
    <w:rsid w:val="00FD3978"/>
    <w:rsid w:val="00FF53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3A632"/>
  <w15:chartTrackingRefBased/>
  <w15:docId w15:val="{63E7C868-B5AA-4537-8515-8995EDDBB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425D"/>
  </w:style>
  <w:style w:type="paragraph" w:styleId="Nagwek1">
    <w:name w:val="heading 1"/>
    <w:basedOn w:val="Normalny"/>
    <w:next w:val="Normalny"/>
    <w:link w:val="Nagwek1Znak"/>
    <w:uiPriority w:val="9"/>
    <w:qFormat/>
    <w:rsid w:val="000742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0742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7425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7425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7425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7425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425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425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425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425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07425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7425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7425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7425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7425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425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425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425D"/>
    <w:rPr>
      <w:rFonts w:eastAsiaTheme="majorEastAsia" w:cstheme="majorBidi"/>
      <w:color w:val="272727" w:themeColor="text1" w:themeTint="D8"/>
    </w:rPr>
  </w:style>
  <w:style w:type="paragraph" w:styleId="Tytu">
    <w:name w:val="Title"/>
    <w:basedOn w:val="Normalny"/>
    <w:next w:val="Normalny"/>
    <w:link w:val="TytuZnak"/>
    <w:uiPriority w:val="10"/>
    <w:qFormat/>
    <w:rsid w:val="000742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425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425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425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425D"/>
    <w:pPr>
      <w:spacing w:before="160"/>
      <w:jc w:val="center"/>
    </w:pPr>
    <w:rPr>
      <w:i/>
      <w:iCs/>
      <w:color w:val="404040" w:themeColor="text1" w:themeTint="BF"/>
    </w:rPr>
  </w:style>
  <w:style w:type="character" w:customStyle="1" w:styleId="CytatZnak">
    <w:name w:val="Cytat Znak"/>
    <w:basedOn w:val="Domylnaczcionkaakapitu"/>
    <w:link w:val="Cytat"/>
    <w:uiPriority w:val="29"/>
    <w:rsid w:val="0007425D"/>
    <w:rPr>
      <w:i/>
      <w:iCs/>
      <w:color w:val="404040" w:themeColor="text1" w:themeTint="BF"/>
    </w:rPr>
  </w:style>
  <w:style w:type="paragraph" w:styleId="Akapitzlist">
    <w:name w:val="List Paragraph"/>
    <w:aliases w:val="Akapit z listą 1,maz_wyliczenie,opis dzialania,K-P_odwolanie,A_wyliczenie,Numerowanie,Akapit z listą BS,L1,List Paragraph,Preambuła,WYPUNKTOWANIE Akapit z listą,Akapit z listą5,Table of contents numbered,normalny tekst,Normal,Normal2,Obie"/>
    <w:basedOn w:val="Normalny"/>
    <w:link w:val="AkapitzlistZnak"/>
    <w:uiPriority w:val="1"/>
    <w:qFormat/>
    <w:rsid w:val="0007425D"/>
    <w:pPr>
      <w:ind w:left="720"/>
      <w:contextualSpacing/>
    </w:pPr>
  </w:style>
  <w:style w:type="character" w:styleId="Wyrnienieintensywne">
    <w:name w:val="Intense Emphasis"/>
    <w:basedOn w:val="Domylnaczcionkaakapitu"/>
    <w:uiPriority w:val="21"/>
    <w:qFormat/>
    <w:rsid w:val="0007425D"/>
    <w:rPr>
      <w:i/>
      <w:iCs/>
      <w:color w:val="2F5496" w:themeColor="accent1" w:themeShade="BF"/>
    </w:rPr>
  </w:style>
  <w:style w:type="paragraph" w:styleId="Cytatintensywny">
    <w:name w:val="Intense Quote"/>
    <w:basedOn w:val="Normalny"/>
    <w:next w:val="Normalny"/>
    <w:link w:val="CytatintensywnyZnak"/>
    <w:uiPriority w:val="30"/>
    <w:qFormat/>
    <w:rsid w:val="000742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7425D"/>
    <w:rPr>
      <w:i/>
      <w:iCs/>
      <w:color w:val="2F5496" w:themeColor="accent1" w:themeShade="BF"/>
    </w:rPr>
  </w:style>
  <w:style w:type="character" w:styleId="Odwoanieintensywne">
    <w:name w:val="Intense Reference"/>
    <w:basedOn w:val="Domylnaczcionkaakapitu"/>
    <w:uiPriority w:val="32"/>
    <w:qFormat/>
    <w:rsid w:val="0007425D"/>
    <w:rPr>
      <w:b/>
      <w:bCs/>
      <w:smallCaps/>
      <w:color w:val="2F5496" w:themeColor="accent1" w:themeShade="BF"/>
      <w:spacing w:val="5"/>
    </w:rPr>
  </w:style>
  <w:style w:type="paragraph" w:customStyle="1" w:styleId="Default">
    <w:name w:val="Default"/>
    <w:qFormat/>
    <w:rsid w:val="0007425D"/>
    <w:pPr>
      <w:suppressAutoHyphens/>
      <w:spacing w:after="0" w:line="240" w:lineRule="auto"/>
      <w:jc w:val="both"/>
    </w:pPr>
    <w:rPr>
      <w:rFonts w:ascii="Times New Roman" w:eastAsia="Calibri" w:hAnsi="Times New Roman" w:cs="Times New Roman"/>
      <w:color w:val="000000"/>
      <w:kern w:val="0"/>
      <w:sz w:val="24"/>
      <w:szCs w:val="24"/>
      <w14:ligatures w14:val="none"/>
    </w:rPr>
  </w:style>
  <w:style w:type="character" w:customStyle="1" w:styleId="AkapitzlistZnak">
    <w:name w:val="Akapit z listą Znak"/>
    <w:aliases w:val="Akapit z listą 1 Znak,maz_wyliczenie Znak,opis dzialania Znak,K-P_odwolanie Znak,A_wyliczenie Znak,Numerowanie Znak,Akapit z listą BS Znak,L1 Znak,List Paragraph Znak,Preambuła Znak,WYPUNKTOWANIE Akapit z listą Znak,Normal Znak"/>
    <w:basedOn w:val="Domylnaczcionkaakapitu"/>
    <w:link w:val="Akapitzlist"/>
    <w:uiPriority w:val="1"/>
    <w:qFormat/>
    <w:locked/>
    <w:rsid w:val="0007425D"/>
  </w:style>
  <w:style w:type="character" w:styleId="Hipercze">
    <w:name w:val="Hyperlink"/>
    <w:unhideWhenUsed/>
    <w:rsid w:val="0007425D"/>
    <w:rPr>
      <w:color w:val="000080"/>
      <w:u w:val="single"/>
    </w:rPr>
  </w:style>
  <w:style w:type="character" w:customStyle="1" w:styleId="Domylnaczcionkaakapitu1">
    <w:name w:val="Domyślna czcionka akapitu1"/>
    <w:rsid w:val="0007425D"/>
  </w:style>
  <w:style w:type="paragraph" w:styleId="Nagwek">
    <w:name w:val="header"/>
    <w:basedOn w:val="Normalny"/>
    <w:link w:val="NagwekZnak"/>
    <w:uiPriority w:val="99"/>
    <w:unhideWhenUsed/>
    <w:rsid w:val="0053436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3436D"/>
  </w:style>
  <w:style w:type="paragraph" w:styleId="Stopka">
    <w:name w:val="footer"/>
    <w:basedOn w:val="Normalny"/>
    <w:link w:val="StopkaZnak"/>
    <w:uiPriority w:val="99"/>
    <w:unhideWhenUsed/>
    <w:rsid w:val="0053436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3436D"/>
  </w:style>
  <w:style w:type="table" w:styleId="Tabela-Siatka">
    <w:name w:val="Table Grid"/>
    <w:basedOn w:val="Standardowy"/>
    <w:uiPriority w:val="39"/>
    <w:rsid w:val="00D875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1"/>
    <w:qFormat/>
    <w:rsid w:val="001B49D3"/>
    <w:pPr>
      <w:widowControl w:val="0"/>
      <w:autoSpaceDE w:val="0"/>
      <w:autoSpaceDN w:val="0"/>
      <w:spacing w:after="0" w:line="240" w:lineRule="auto"/>
      <w:ind w:left="863" w:hanging="360"/>
      <w:jc w:val="both"/>
    </w:pPr>
    <w:rPr>
      <w:rFonts w:ascii="Calibri" w:eastAsia="Calibri" w:hAnsi="Calibri" w:cs="Calibri"/>
      <w:kern w:val="0"/>
      <w:sz w:val="24"/>
      <w:szCs w:val="24"/>
      <w14:ligatures w14:val="none"/>
    </w:rPr>
  </w:style>
  <w:style w:type="character" w:customStyle="1" w:styleId="TekstpodstawowyZnak">
    <w:name w:val="Tekst podstawowy Znak"/>
    <w:basedOn w:val="Domylnaczcionkaakapitu"/>
    <w:link w:val="Tekstpodstawowy"/>
    <w:uiPriority w:val="1"/>
    <w:rsid w:val="001B49D3"/>
    <w:rPr>
      <w:rFonts w:ascii="Calibri" w:eastAsia="Calibri" w:hAnsi="Calibri" w:cs="Calibri"/>
      <w:kern w:val="0"/>
      <w:sz w:val="24"/>
      <w:szCs w:val="24"/>
      <w14:ligatures w14:val="none"/>
    </w:rPr>
  </w:style>
  <w:style w:type="character" w:customStyle="1" w:styleId="Internetlink">
    <w:name w:val="Internet link"/>
    <w:basedOn w:val="Domylnaczcionkaakapitu"/>
    <w:rsid w:val="003D5366"/>
    <w:rPr>
      <w:color w:val="0000FF"/>
      <w:u w:val="single"/>
    </w:rPr>
  </w:style>
  <w:style w:type="numbering" w:customStyle="1" w:styleId="WWNum3">
    <w:name w:val="WWNum3"/>
    <w:basedOn w:val="Bezlisty"/>
    <w:rsid w:val="003D5366"/>
    <w:pPr>
      <w:numPr>
        <w:numId w:val="1"/>
      </w:numPr>
    </w:pPr>
  </w:style>
  <w:style w:type="numbering" w:customStyle="1" w:styleId="WWNum21a">
    <w:name w:val="WWNum21a"/>
    <w:rsid w:val="006B2D12"/>
    <w:pPr>
      <w:numPr>
        <w:numId w:val="2"/>
      </w:numPr>
    </w:pPr>
  </w:style>
  <w:style w:type="character" w:styleId="Nierozpoznanawzmianka">
    <w:name w:val="Unresolved Mention"/>
    <w:basedOn w:val="Domylnaczcionkaakapitu"/>
    <w:uiPriority w:val="99"/>
    <w:semiHidden/>
    <w:unhideWhenUsed/>
    <w:rsid w:val="006B2D12"/>
    <w:rPr>
      <w:color w:val="605E5C"/>
      <w:shd w:val="clear" w:color="auto" w:fill="E1DFDD"/>
    </w:rPr>
  </w:style>
  <w:style w:type="character" w:styleId="Odwoaniedokomentarza">
    <w:name w:val="annotation reference"/>
    <w:basedOn w:val="Domylnaczcionkaakapitu"/>
    <w:uiPriority w:val="99"/>
    <w:semiHidden/>
    <w:unhideWhenUsed/>
    <w:rsid w:val="000665C5"/>
    <w:rPr>
      <w:sz w:val="16"/>
      <w:szCs w:val="16"/>
    </w:rPr>
  </w:style>
  <w:style w:type="paragraph" w:styleId="Tekstkomentarza">
    <w:name w:val="annotation text"/>
    <w:basedOn w:val="Normalny"/>
    <w:link w:val="TekstkomentarzaZnak"/>
    <w:uiPriority w:val="99"/>
    <w:unhideWhenUsed/>
    <w:rsid w:val="000665C5"/>
    <w:pPr>
      <w:spacing w:line="240" w:lineRule="auto"/>
    </w:pPr>
    <w:rPr>
      <w:sz w:val="20"/>
      <w:szCs w:val="20"/>
    </w:rPr>
  </w:style>
  <w:style w:type="character" w:customStyle="1" w:styleId="TekstkomentarzaZnak">
    <w:name w:val="Tekst komentarza Znak"/>
    <w:basedOn w:val="Domylnaczcionkaakapitu"/>
    <w:link w:val="Tekstkomentarza"/>
    <w:uiPriority w:val="99"/>
    <w:rsid w:val="000665C5"/>
    <w:rPr>
      <w:sz w:val="20"/>
      <w:szCs w:val="20"/>
    </w:rPr>
  </w:style>
  <w:style w:type="paragraph" w:styleId="Tematkomentarza">
    <w:name w:val="annotation subject"/>
    <w:basedOn w:val="Tekstkomentarza"/>
    <w:next w:val="Tekstkomentarza"/>
    <w:link w:val="TematkomentarzaZnak"/>
    <w:uiPriority w:val="99"/>
    <w:semiHidden/>
    <w:unhideWhenUsed/>
    <w:rsid w:val="000665C5"/>
    <w:rPr>
      <w:b/>
      <w:bCs/>
    </w:rPr>
  </w:style>
  <w:style w:type="character" w:customStyle="1" w:styleId="TematkomentarzaZnak">
    <w:name w:val="Temat komentarza Znak"/>
    <w:basedOn w:val="TekstkomentarzaZnak"/>
    <w:link w:val="Tematkomentarza"/>
    <w:uiPriority w:val="99"/>
    <w:semiHidden/>
    <w:rsid w:val="000665C5"/>
    <w:rPr>
      <w:b/>
      <w:bCs/>
      <w:sz w:val="20"/>
      <w:szCs w:val="20"/>
    </w:rPr>
  </w:style>
  <w:style w:type="paragraph" w:styleId="Bezodstpw">
    <w:name w:val="No Spacing"/>
    <w:qFormat/>
    <w:rsid w:val="00AB13E6"/>
    <w:pPr>
      <w:suppressAutoHyphens/>
      <w:spacing w:after="200" w:line="240" w:lineRule="auto"/>
      <w:textAlignment w:val="baseline"/>
    </w:pPr>
    <w:rPr>
      <w:rFonts w:ascii="Calibri" w:eastAsia="Calibri" w:hAnsi="Calibri" w:cs="Times New Roman"/>
      <w:color w:val="00000A"/>
      <w:sz w:val="24"/>
      <w:lang w:eastAsia="pl-PL"/>
      <w14:ligatures w14:val="none"/>
    </w:rPr>
  </w:style>
  <w:style w:type="paragraph" w:customStyle="1" w:styleId="Standard">
    <w:name w:val="Standard"/>
    <w:qFormat/>
    <w:rsid w:val="00E560A0"/>
    <w:pPr>
      <w:widowControl w:val="0"/>
      <w:suppressAutoHyphens/>
      <w:spacing w:after="200" w:line="276" w:lineRule="auto"/>
      <w:textAlignment w:val="baseline"/>
    </w:pPr>
    <w:rPr>
      <w:rFonts w:ascii="Times New Roman" w:eastAsia="Times New Roman" w:hAnsi="Times New Roman" w:cs="Times New Roman"/>
      <w:color w:val="00000A"/>
      <w:sz w:val="24"/>
      <w:szCs w:val="24"/>
      <w:lang w:eastAsia="pl-PL"/>
      <w14:ligatures w14:val="none"/>
    </w:rPr>
  </w:style>
  <w:style w:type="paragraph" w:styleId="Lista">
    <w:name w:val="List"/>
    <w:rsid w:val="00E560A0"/>
    <w:pPr>
      <w:widowControl w:val="0"/>
      <w:suppressAutoHyphens/>
      <w:spacing w:after="0" w:line="240" w:lineRule="auto"/>
      <w:textAlignment w:val="baseline"/>
    </w:pPr>
    <w:rPr>
      <w:rFonts w:ascii="Calibri" w:eastAsia="Segoe UI" w:hAnsi="Calibri" w:cs="Mangal"/>
      <w:sz w:val="24"/>
      <w:lang w:eastAsia="pl-PL"/>
      <w14:ligatures w14:val="none"/>
    </w:rPr>
  </w:style>
  <w:style w:type="paragraph" w:customStyle="1" w:styleId="Tekstpodstawowy1">
    <w:name w:val="Tekst podstawowy1"/>
    <w:basedOn w:val="Normalny"/>
    <w:qFormat/>
    <w:rsid w:val="00E560A0"/>
    <w:pPr>
      <w:widowControl w:val="0"/>
      <w:suppressAutoHyphens/>
      <w:spacing w:after="120" w:line="276" w:lineRule="auto"/>
      <w:jc w:val="both"/>
      <w:textAlignment w:val="baseline"/>
    </w:pPr>
    <w:rPr>
      <w:rFonts w:ascii="Arial" w:eastAsia="Times New Roman" w:hAnsi="Arial" w:cs="Times New Roman"/>
      <w:b/>
      <w:bCs/>
      <w:i/>
      <w:iCs/>
      <w:color w:val="00000A"/>
      <w:sz w:val="24"/>
      <w:szCs w:val="24"/>
      <w:lang w:eastAsia="pl-PL"/>
      <w14:ligatures w14:val="none"/>
    </w:rPr>
  </w:style>
  <w:style w:type="paragraph" w:customStyle="1" w:styleId="Standarduser">
    <w:name w:val="Standard (user)"/>
    <w:rsid w:val="00A268BF"/>
    <w:pPr>
      <w:suppressAutoHyphens/>
      <w:autoSpaceDN w:val="0"/>
      <w:spacing w:after="0" w:line="240" w:lineRule="auto"/>
    </w:pPr>
    <w:rPr>
      <w:rFonts w:ascii="Liberation Serif" w:eastAsia="SimSun, 宋体" w:hAnsi="Liberation Serif" w:cs="Arial"/>
      <w:iCs/>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pakiela@powiat.sierpc.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do@powiat.sierpc.pl" TargetMode="External"/><Relationship Id="rId4" Type="http://schemas.openxmlformats.org/officeDocument/2006/relationships/settings" Target="settings.xml"/><Relationship Id="rId9" Type="http://schemas.openxmlformats.org/officeDocument/2006/relationships/hyperlink" Target="https://www.podatki.gov.pl/wykaz-podatnikow-vat-wyszukiwark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EE94-5140-41AA-9086-82C7CDD99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19</Pages>
  <Words>7041</Words>
  <Characters>42250</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Gołębiewski</dc:creator>
  <cp:keywords/>
  <dc:description/>
  <cp:lastModifiedBy>Michał Chiczewski</cp:lastModifiedBy>
  <cp:revision>30</cp:revision>
  <cp:lastPrinted>2026-05-19T12:06:00Z</cp:lastPrinted>
  <dcterms:created xsi:type="dcterms:W3CDTF">2026-08-11T10:57:00Z</dcterms:created>
  <dcterms:modified xsi:type="dcterms:W3CDTF">2026-08-24T12:30:00Z</dcterms:modified>
</cp:coreProperties>
</file>